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41" w:rsidRDefault="00315041" w:rsidP="00315041">
      <w:pPr>
        <w:pStyle w:val="2"/>
        <w:shd w:val="clear" w:color="auto" w:fill="FFFFFF"/>
        <w:spacing w:before="0" w:beforeAutospacing="0" w:after="255" w:afterAutospacing="0" w:line="300" w:lineRule="atLeast"/>
        <w:rPr>
          <w:rFonts w:ascii="Arial" w:hAnsi="Arial" w:cs="Arial"/>
          <w:color w:val="4D4D4D"/>
          <w:sz w:val="27"/>
          <w:szCs w:val="27"/>
        </w:rPr>
      </w:pPr>
      <w:r>
        <w:rPr>
          <w:rFonts w:ascii="Arial" w:hAnsi="Arial" w:cs="Arial"/>
          <w:color w:val="4D4D4D"/>
          <w:sz w:val="27"/>
          <w:szCs w:val="27"/>
        </w:rPr>
        <w:t>Приказ Министерства просвещения РФ от 25 ноября 2022 г. № 1028 "Об утверждении федеральной образовательной программы дошкольного образования"</w:t>
      </w:r>
    </w:p>
    <w:p w:rsidR="00315041" w:rsidRDefault="00315041" w:rsidP="00315041">
      <w:pPr>
        <w:shd w:val="clear" w:color="auto" w:fill="FFFFFF"/>
        <w:rPr>
          <w:rFonts w:ascii="Arial" w:hAnsi="Arial" w:cs="Arial"/>
          <w:color w:val="333333"/>
          <w:sz w:val="21"/>
          <w:szCs w:val="21"/>
        </w:rPr>
      </w:pPr>
      <w:r>
        <w:rPr>
          <w:rFonts w:ascii="Arial" w:hAnsi="Arial" w:cs="Arial"/>
          <w:color w:val="333333"/>
          <w:sz w:val="21"/>
          <w:szCs w:val="21"/>
        </w:rPr>
        <w:t>29 декабря 2022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bookmarkStart w:id="0" w:name="0"/>
      <w:bookmarkEnd w:id="0"/>
      <w:r>
        <w:rPr>
          <w:rFonts w:ascii="Arial" w:hAnsi="Arial" w:cs="Arial"/>
          <w:color w:val="333333"/>
          <w:sz w:val="23"/>
          <w:szCs w:val="23"/>
        </w:rPr>
        <w:t>В соответствии с частью 6</w:t>
      </w:r>
      <w:r>
        <w:rPr>
          <w:rFonts w:ascii="Arial" w:hAnsi="Arial" w:cs="Arial"/>
          <w:color w:val="333333"/>
          <w:sz w:val="20"/>
          <w:szCs w:val="20"/>
          <w:vertAlign w:val="superscript"/>
        </w:rPr>
        <w:t>5</w:t>
      </w:r>
      <w:r>
        <w:rPr>
          <w:rFonts w:ascii="Arial" w:hAnsi="Arial" w:cs="Arial"/>
          <w:color w:val="333333"/>
          <w:sz w:val="23"/>
          <w:szCs w:val="23"/>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rFonts w:ascii="Arial" w:hAnsi="Arial" w:cs="Arial"/>
          <w:color w:val="333333"/>
          <w:sz w:val="20"/>
          <w:szCs w:val="20"/>
          <w:vertAlign w:val="superscript"/>
        </w:rPr>
        <w:t>2</w:t>
      </w:r>
      <w:r>
        <w:rPr>
          <w:rFonts w:ascii="Arial" w:hAnsi="Arial" w:cs="Arial"/>
          <w:color w:val="333333"/>
          <w:sz w:val="23"/>
          <w:szCs w:val="23"/>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Утвердить прилагаемую федеральную образовательную программу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315041" w:rsidTr="00315041">
        <w:tc>
          <w:tcPr>
            <w:tcW w:w="2500" w:type="pct"/>
            <w:hideMark/>
          </w:tcPr>
          <w:p w:rsidR="00315041" w:rsidRDefault="00315041">
            <w:r>
              <w:t>Министр</w:t>
            </w:r>
          </w:p>
        </w:tc>
        <w:tc>
          <w:tcPr>
            <w:tcW w:w="2500" w:type="pct"/>
            <w:hideMark/>
          </w:tcPr>
          <w:p w:rsidR="00315041" w:rsidRDefault="00315041">
            <w:r>
              <w:t>С.С. Кравцов</w:t>
            </w:r>
          </w:p>
        </w:tc>
      </w:tr>
    </w:tbl>
    <w:p w:rsidR="00315041" w:rsidRDefault="00315041" w:rsidP="00315041">
      <w:pPr>
        <w:pStyle w:val="toleft"/>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Зарегистрировано в Минюсте РФ 28 декабря 2022 г.</w:t>
      </w:r>
    </w:p>
    <w:p w:rsidR="00315041" w:rsidRDefault="00315041" w:rsidP="00315041">
      <w:pPr>
        <w:pStyle w:val="toleft"/>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Регистрационный № 71847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УТВЕРЖДЕНА</w:t>
      </w:r>
      <w:r>
        <w:rPr>
          <w:rFonts w:ascii="Arial" w:hAnsi="Arial" w:cs="Arial"/>
          <w:color w:val="333333"/>
          <w:sz w:val="23"/>
          <w:szCs w:val="23"/>
        </w:rPr>
        <w:br/>
      </w:r>
      <w:hyperlink r:id="rId4" w:anchor="0" w:history="1">
        <w:r>
          <w:rPr>
            <w:rStyle w:val="a4"/>
            <w:rFonts w:ascii="Arial" w:hAnsi="Arial" w:cs="Arial"/>
            <w:color w:val="808080"/>
            <w:sz w:val="23"/>
            <w:szCs w:val="23"/>
            <w:bdr w:val="none" w:sz="0" w:space="0" w:color="auto" w:frame="1"/>
          </w:rPr>
          <w:t>приказом</w:t>
        </w:r>
      </w:hyperlink>
      <w:r>
        <w:rPr>
          <w:rFonts w:ascii="Arial" w:hAnsi="Arial" w:cs="Arial"/>
          <w:color w:val="333333"/>
          <w:sz w:val="23"/>
          <w:szCs w:val="23"/>
        </w:rPr>
        <w:t> Министерства просвещения</w:t>
      </w:r>
      <w:r>
        <w:rPr>
          <w:rFonts w:ascii="Arial" w:hAnsi="Arial" w:cs="Arial"/>
          <w:color w:val="333333"/>
          <w:sz w:val="23"/>
          <w:szCs w:val="23"/>
        </w:rPr>
        <w:br/>
        <w:t>Российской Федерации</w:t>
      </w:r>
      <w:r>
        <w:rPr>
          <w:rFonts w:ascii="Arial" w:hAnsi="Arial" w:cs="Arial"/>
          <w:color w:val="333333"/>
          <w:sz w:val="23"/>
          <w:szCs w:val="23"/>
        </w:rPr>
        <w:br/>
        <w:t>от 25 ноября 2022 г. № 1028</w:t>
      </w:r>
    </w:p>
    <w:p w:rsidR="00315041" w:rsidRDefault="00315041" w:rsidP="00315041">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Федеральная образовательная программа дошкольного образования</w:t>
      </w:r>
    </w:p>
    <w:p w:rsidR="00315041" w:rsidRDefault="00315041" w:rsidP="00315041">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I. Общие положения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Федеральная программа позволяет реализовать несколько основополагающих функций дошкольного уровня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w:t>
      </w:r>
      <w:r>
        <w:rPr>
          <w:rFonts w:ascii="Arial" w:hAnsi="Arial" w:cs="Arial"/>
          <w:color w:val="333333"/>
          <w:sz w:val="23"/>
          <w:szCs w:val="23"/>
        </w:rPr>
        <w:lastRenderedPageBreak/>
        <w:t>обеспечивающего ребёнку и его родителям (законным представителям) равные, качественные условия ДО, вне зависимости от места проживания.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rFonts w:ascii="Arial" w:hAnsi="Arial" w:cs="Arial"/>
          <w:color w:val="333333"/>
          <w:sz w:val="20"/>
          <w:szCs w:val="20"/>
          <w:vertAlign w:val="superscript"/>
        </w:rPr>
        <w:t>1</w:t>
      </w:r>
      <w:r>
        <w:rPr>
          <w:rFonts w:ascii="Arial" w:hAnsi="Arial" w:cs="Arial"/>
          <w:color w:val="333333"/>
          <w:sz w:val="23"/>
          <w:szCs w:val="23"/>
        </w:rPr>
        <w:t> (далее -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В Федеральной программе содержатся целевой, содержательный и организационный разделы.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разделе представлены примерный режим и распорядок дня в дошкольных группах, федеральный календарный план воспитательной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315041" w:rsidRDefault="00315041" w:rsidP="00315041">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II. Целевой раздел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 Пояснительная записка.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14.1.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Pr>
          <w:rFonts w:ascii="Arial" w:hAnsi="Arial" w:cs="Arial"/>
          <w:color w:val="333333"/>
          <w:sz w:val="23"/>
          <w:szCs w:val="23"/>
        </w:rPr>
        <w:lastRenderedPageBreak/>
        <w:t>взаимопомощь и взаимоуважение, историческая память и преемственность поколений, единство народов России</w:t>
      </w:r>
      <w:r>
        <w:rPr>
          <w:rFonts w:ascii="Arial" w:hAnsi="Arial" w:cs="Arial"/>
          <w:color w:val="333333"/>
          <w:sz w:val="20"/>
          <w:szCs w:val="20"/>
          <w:vertAlign w:val="superscript"/>
        </w:rPr>
        <w:t>2</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14.2. Цель Федеральной программы достигается через решение следующих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единых для Российской Федерации содержания ДО и планируемых результатов освоения образовательной программы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охрана и укрепление физического и психического здоровья детей, в том числе их эмоционального благополучия;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14.3. Федеральная программа построена на следующих принципах ДО, установленных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Arial" w:hAnsi="Arial" w:cs="Arial"/>
          <w:color w:val="333333"/>
          <w:sz w:val="20"/>
          <w:szCs w:val="20"/>
          <w:vertAlign w:val="superscript"/>
        </w:rPr>
        <w:t>3 </w:t>
      </w:r>
      <w:r>
        <w:rPr>
          <w:rFonts w:ascii="Arial" w:hAnsi="Arial" w:cs="Arial"/>
          <w:color w:val="333333"/>
          <w:sz w:val="23"/>
          <w:szCs w:val="23"/>
        </w:rPr>
        <w:t>(далее вместе - взрослые);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признание ребёнка полноценным участником (субъектом) образовательных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поддержка инициативы детей в различных видах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сотрудничество ДОО с семьей;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приобщение детей к социокультурным нормам, традициям семьи, общества и государства;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формирование познавательных интересов и познавательных действий ребёнка в различных видах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возрастная адекватность дошкольного образования (соответствие условий, требований, методов возрасту и особенностям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 учёт этнокультурной ситуации развития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 Планируемые результаты реализации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15.1. Планируемые результаты в младенческом возрасте (к одному году):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положительно реагирует на прием пищи и гигиенические процедуры;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эмоционально реагирует на внимание взрослого, проявляет радость в ответ на общение со взрослым;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понимает речь взрослого, откликается на свое имя, положительно реагирует на знакомых людей, имена близких родственников;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выполняет простые просьбы взрослого, понимает и адекватно реагирует на слова, регулирующие поведение (можно, нельзя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произносит несколько простых, облегченных слов (мама, папа, баба, деда, дай, бах, на), которые несут смысловую нагрузку;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животным, птицам, рыбам, растениям;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обнаруживает поисковую и познавательную активность по отношению к предметному окружению;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эмоционально реагирует на музыку, пение, игры-забавы, прислушивается к звучанию разных музыкальных инструментов;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активно действует с игрушками, подражая действиям взрослых (катает машинку, кормит собачку, качает куклу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15.2. Планируемые результаты в раннем возрасте (к трем годам):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стремится к общению со взрослыми, реагирует на их настроение;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сверстникам; наблюдает за их действиями и подражает им; играет рядом;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понимает и выполняет простые поручения взрослого;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стремится проявлять самостоятельность в бытовом и игровом поведении;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стихам, сказкам, повторяет отдельные слова и фразы за взрослым;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рассматривает картинки, показывает и называет предметы, изображенные на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различает и называет основные цвета, формы предметов, ориентируется в основных пространственных и временных отношениях;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осуществляет поисковые и обследовательские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 удовольствием слушает музыку, подпевает, выполняет простые танцевальные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эмоционально откликается на красоту природы и произведения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15.3. Планируемые результаты в дошкольном возрасте.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15.3.1. К четырем годам: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доверие к миру, положительно оценивает себя, говорит о себе в первом лице;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совместно со взрослым пересказывает знакомые сказки, короткие стихи;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миру, к себе и окружающим людям;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знает об объектах ближайшего окружения: о родном населенном пункте, его названии, достопримечательностях и традициях;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15.3.2. К пяти годам: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стремится к самостоятельному осуществлению процессов личной гигиены, их правильной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без напоминания взрослого здоровается и прощается, говорит "спасибо" и "пожалуйста";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познает правила безопасного поведения и стремится их выполнять в повседневной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самостоятелен в самообслуживании;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познавательный интерес к труду взрослых, профессиям, технике; отражает эти представления в играх;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стремится к выполнению трудовых обязанностей, охотно включается в совместный труд со взрослыми или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большинство звуков произносит правильно, пользуется средствами эмоциональной и речевой выразительности;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самостоятельно пересказывает знакомые сказки, с небольшой помощью взрослого составляет описательные рассказы и загадки;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словотворчество, интерес к языку, с интересом слушает литературные тексты, воспроизводит текст;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рассказать о предмете, его назначении и особенностях, о том, как он был создан;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15.3.3. К шести годам: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w:t>
      </w:r>
      <w:r>
        <w:rPr>
          <w:rFonts w:ascii="Arial" w:hAnsi="Arial" w:cs="Arial"/>
          <w:color w:val="333333"/>
          <w:sz w:val="23"/>
          <w:szCs w:val="23"/>
        </w:rPr>
        <w:lastRenderedPageBreak/>
        <w:t>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доступный возрасту самоконтроль, способен привлечь внимание других детей и организовать знакомую подвижную игру;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15.4. Планируемые результаты на этапе завершения освоения Федеральной программы (к концу дошкольного возраста):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 ребёнка сформированы основные психофизические и нравственно-волевые качества;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основными движениями и элементами спортивных игр, может контролировать свои движение и управлять 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соблюдает элементарные правила здорового образа жизни и личной гигиены;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элементы творчества в двигательной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нравственно-волевые качества, самоконтроль и может осуществлять анализ своей двигательной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стремится сохранять позитивную самооценку;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положительное отношение к миру, разным видам труда, другим людям и самому себе;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 ребёнка выражено стремление заниматься социально значимой деятельностью;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откликаться на эмоции близких людей, проявлять эмпатию (сочувствие, сопереживание, содействие);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 Педагогическая диагностика достижения планируемых результатов.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rFonts w:ascii="Arial" w:hAnsi="Arial" w:cs="Arial"/>
          <w:color w:val="333333"/>
          <w:sz w:val="20"/>
          <w:szCs w:val="20"/>
          <w:vertAlign w:val="superscript"/>
        </w:rPr>
        <w:t>4</w:t>
      </w:r>
      <w:r>
        <w:rPr>
          <w:rFonts w:ascii="Arial" w:hAnsi="Arial" w:cs="Arial"/>
          <w:color w:val="333333"/>
          <w:sz w:val="23"/>
          <w:szCs w:val="23"/>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Fonts w:ascii="Arial" w:hAnsi="Arial" w:cs="Arial"/>
          <w:color w:val="333333"/>
          <w:sz w:val="20"/>
          <w:szCs w:val="20"/>
          <w:vertAlign w:val="superscript"/>
        </w:rPr>
        <w:t>5</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освоение Программы не сопровождается проведением промежуточных аттестаций и итоговой аттестации обучающихся</w:t>
      </w:r>
      <w:r>
        <w:rPr>
          <w:rFonts w:ascii="Arial" w:hAnsi="Arial" w:cs="Arial"/>
          <w:color w:val="333333"/>
          <w:sz w:val="20"/>
          <w:szCs w:val="20"/>
          <w:vertAlign w:val="superscript"/>
        </w:rPr>
        <w:t>6</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16.4. Результаты педагогической диагностики (мониторинга) могут использоваться исключительно для решения следующих образовательных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оптимизации работы с группой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15041" w:rsidRDefault="00315041" w:rsidP="00315041">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III. Содержательный раздел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17. Задачи и содержание образования (обучения и воспитания) по образовательным областям.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Более конкретное и дифференцированное по возрастам описание воспитательных задач приводится в Программе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 Социально-коммуникативное развитие.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18.1. От 2 месяцев до 1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18.1.1.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 6 месяцев: осуществлять эмоционально-контактное взаимодействие и общение с ребёнком, эмоционально-позитивное реагирование на него;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18.1.2.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18.2. От 1 года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18.2.1.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благоприятной адаптации ребёнка к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пока еще непродолжительные контакты со сверстниками, интерес к сверстнику;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элементарные представления: о себе, близких людях, ближайшем предметном окружении;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получения опыта применения правил социального взаимодействия.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18.2.2.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18.3. От 2 лет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18.3.1.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эмоционально-положительное состояние детей в период адаптации к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игровой опыт ребёнка, помогая детям отражать в игре представления об окружающей действительности;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первичные представления ребёнка о себе, о своем возрасте, поле, о родителях (законных представителях) и близких членах семьи.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18.3.2.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18.4. От 3 лет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18.4.1.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обогащать представления детей о действиях, в которых проявляются доброе отношение и забота о членах семьи, близком окружении;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оказывать помощь в освоении способов взаимодействия со сверстниками в игре, в повседневном общении и бытовой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приучать детей к выполнению элементарных правил культуры поведения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представления детей о малой родине и поддерживать их отражения в различных видах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бережное отношение к предметам и игрушкам как результатам труда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самообслуживанию (одевание, раздевание, умывание), развивать самостоятельность, уверенность, положительную самооценку;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основ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правилам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18.4.2.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w:t>
      </w:r>
      <w:r>
        <w:rPr>
          <w:rFonts w:ascii="Arial" w:hAnsi="Arial" w:cs="Arial"/>
          <w:color w:val="333333"/>
          <w:sz w:val="23"/>
          <w:szCs w:val="23"/>
        </w:rPr>
        <w:lastRenderedPageBreak/>
        <w:t>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основ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18.5. От 4 лет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18.5.1.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положительную самооценку, уверенность в своих силах, стремление к самостоятельности;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доброжелательное отношение ко взрослым и детям;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стремление к совместным играм, взаимодействию в паре или небольшой подгруппе, к взаимодействию в практической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уважительное отношение к Родине, символам страны, памятным датам;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гордость за достижения страны в области спорта, науки, искусства и других областях;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детей к основным достопримечательностями населенного пункта, в котором они живут.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об отдельных профессиях взрослых на основе ознакомления с конкретными видами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уважение и благодарность взрослым за их труд, заботу о детях;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вовлекать в простейшие процессы хозяйственно-бытового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самостоятельность и уверенность в самообслуживании, желании включаться в повседневные трудовые дела в ДОО и семье;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основ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представления детей об основных источниках и видах опасности в быту, на улице, в природе, в общении с незнакомыми людьми;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простейшими способами безопасного поведения в опасных ситуациях;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правилах безопасного дорожного движения в качестве пешехода и пассажира транспортного средства.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18.5.2.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интерес к народной культуре страны (традициям, устному народному творчеству, народной музыке, танцам, играм, игрушкам).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r>
        <w:rPr>
          <w:rFonts w:ascii="Arial" w:hAnsi="Arial" w:cs="Arial"/>
          <w:color w:val="333333"/>
          <w:sz w:val="23"/>
          <w:szCs w:val="23"/>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основ безопасности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18.6. От 5 лет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18.6.1.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представления детей о формах поведения и действиях в различных ситуациях в семье 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о правилах поведения в общественных местах; об обязанностях в группе;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уважительное отношение к Родине, к людям разных национальностей, проживающим на территории России, их культурному наследию;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профессиях и трудовых процессах;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бережное отношение к труду взрослых, к результатам их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элементарными экономическими знаниями, формировать первоначальные представления о финансовой грамотности;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осмотрительное отношение к потенциально опасным для человека ситуациям;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18.6.2.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w:t>
      </w:r>
      <w:r>
        <w:rPr>
          <w:rFonts w:ascii="Arial" w:hAnsi="Arial" w:cs="Arial"/>
          <w:color w:val="333333"/>
          <w:sz w:val="23"/>
          <w:szCs w:val="23"/>
        </w:rPr>
        <w:lastRenderedPageBreak/>
        <w:t>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обсуждает с детьми правила пользования сетью Интернет, цифровыми ресурсами.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18.7. От 6 лет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18.7.1. В области социально-коммуникативного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привычки культурного поведения и общения с людьми, основ этикета, правил поведения в общественных местах;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ценностное отношение к труду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труде как ценности общества, о разнообразии и взаимосвязи видов труда и профессий;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освоение умений сотрудничества в совместном труде;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ответственность, добросовестность, стремление к участию в труде взрослых, оказанию посильной помощи;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в области формирования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18.7.2.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нравственных качествах людей, их проявлении в поступках и взаимоотношениях.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В сфере трудового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r>
        <w:rPr>
          <w:rFonts w:ascii="Arial" w:hAnsi="Arial" w:cs="Arial"/>
          <w:color w:val="333333"/>
          <w:sz w:val="23"/>
          <w:szCs w:val="23"/>
        </w:rPr>
        <w:lastRenderedPageBreak/>
        <w:t>Закрепляет через организацию дидактических игр, упражнений действия детей, связанные с оказанием первой медицинской помощи.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уважения к своей семье, своему населенному пункту, родному краю, своей стране;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ценностного отношения к культурному наследию своего народа, к нравственным и культурным традициям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содействие становлению целостной картины мира, основанной на представлениях о добре и зле, красоте и уродстве, правде и лжи;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способности бережно и уважительно относиться к результатам своего труда и труда других людей.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 Познавательное развитие.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19.1. От 2 месяцев до 1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19.1.1.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развивать интерес детей к окружающим предметам и действиям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вовлекать ребёнка в действия с предметами и игрушками, развивать способы действий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развивать способности детей ориентироваться в знакомой обстановке, поддерживать эмоциональный контакт в общении со взрослым;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вызывать интерес к объектам живой и неживой природы в процессе взаимодействия с ними, узнавать 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19.1.2.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w:t>
      </w:r>
      <w:r>
        <w:rPr>
          <w:rFonts w:ascii="Arial" w:hAnsi="Arial" w:cs="Arial"/>
          <w:color w:val="333333"/>
          <w:sz w:val="23"/>
          <w:szCs w:val="23"/>
        </w:rPr>
        <w:lastRenderedPageBreak/>
        <w:t>людей. Использует словесное поощрение, показ действий, побуждение их повторения.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привлекает внимание детей и организует взаимодействие с объектами живой и неживой природы в естественной среде.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19.2. От 1 года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19.2.1.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формировать стремление детей к подражанию действиям взрослых, понимать обозначающие их слова;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формировать умения ориентироваться в ближайшем окружении;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развивать познавательный интерес к близким людям, к предметному окружению, природным объектам;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19.2.2.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w:t>
      </w:r>
      <w:r>
        <w:rPr>
          <w:rFonts w:ascii="Arial" w:hAnsi="Arial" w:cs="Arial"/>
          <w:color w:val="333333"/>
          <w:sz w:val="23"/>
          <w:szCs w:val="23"/>
        </w:rPr>
        <w:lastRenderedPageBreak/>
        <w:t>развивает их наблюдательность, способность замечать связи и различия между предметами и действиями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Окружающий мир: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Природа: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19.3. От 2 лет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19.3.1.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развивать разные виды восприятия: зрительного, слухового, осязательного, вкусового, обонятельного;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наглядно-действенное мышление в процессе решения познавательных практических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8) развивать способность наблюдать за явлениями природы, воспитывать бережное отношение к животным и растениям.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19.3.2.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w:t>
      </w:r>
      <w:r>
        <w:rPr>
          <w:rFonts w:ascii="Arial" w:hAnsi="Arial" w:cs="Arial"/>
          <w:color w:val="333333"/>
          <w:sz w:val="23"/>
          <w:szCs w:val="23"/>
        </w:rPr>
        <w:lastRenderedPageBreak/>
        <w:t>предметы домашнего обихода (посуда, мебель, одежда), игрушки, орудия труда (веник, метла, лопата, ведро, лейка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19.4. От 3 лет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19.4.1.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формировать представления детей о сенсорных эталонах цвета и формы, их использовании в самостоятельной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19.4.2.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w:t>
      </w:r>
      <w:r>
        <w:rPr>
          <w:rFonts w:ascii="Arial" w:hAnsi="Arial" w:cs="Arial"/>
          <w:color w:val="333333"/>
          <w:sz w:val="23"/>
          <w:szCs w:val="23"/>
        </w:rPr>
        <w:lastRenderedPageBreak/>
        <w:t>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w:t>
      </w:r>
      <w:r>
        <w:rPr>
          <w:rFonts w:ascii="Arial" w:hAnsi="Arial" w:cs="Arial"/>
          <w:color w:val="333333"/>
          <w:sz w:val="23"/>
          <w:szCs w:val="23"/>
        </w:rPr>
        <w:lastRenderedPageBreak/>
        <w:t>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19.5. От 4 лет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19.5.1.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способы решения поисковых задач в самостоятельной и совместной со сверстниками и взрослыми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19.5.2.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Математические представления: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19.6. От 5 лет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19.6.1.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формировать представления детей о цифровых средствах познания окружающего мира, способах их безопасного использования;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продолжать учить детей использовать приемы экспериментирования для познания объектов живой и неживой природы и их свойств и качеств;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19.6.2.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w:t>
      </w:r>
      <w:r>
        <w:rPr>
          <w:rFonts w:ascii="Arial" w:hAnsi="Arial" w:cs="Arial"/>
          <w:color w:val="333333"/>
          <w:sz w:val="23"/>
          <w:szCs w:val="23"/>
        </w:rPr>
        <w:lastRenderedPageBreak/>
        <w:t>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w:t>
      </w:r>
      <w:r>
        <w:rPr>
          <w:rFonts w:ascii="Arial" w:hAnsi="Arial" w:cs="Arial"/>
          <w:color w:val="333333"/>
          <w:sz w:val="23"/>
          <w:szCs w:val="23"/>
        </w:rPr>
        <w:lastRenderedPageBreak/>
        <w:t>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19.7. От 6 лет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19.7.1. В области познавательного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формировать представления детей о многообразии стран и народов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19.7.2.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цифровых средствах познания окружающего мира, закрепляет правила безопасного обращения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w:t>
      </w:r>
      <w:r>
        <w:rPr>
          <w:rFonts w:ascii="Arial" w:hAnsi="Arial" w:cs="Arial"/>
          <w:color w:val="333333"/>
          <w:sz w:val="23"/>
          <w:szCs w:val="23"/>
        </w:rPr>
        <w:lastRenderedPageBreak/>
        <w:t>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формирует представление о планете Земля как общем доме людей, о многообразии стран и народов мира на ней.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закрепляет правила поведения в природе, воспитывает осознанное, бережное и заботливое отношение к природе и её ресурсам.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отношения к знанию как ценности, понимание значения образования для человека, общества,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к отечественным традициям и праздникам, к истории и достижениям родной страны, к культурному наследию народов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воспитание уважения к людям - представителям разных народов России независимо от их этнической принадлежности;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уважительного отношения к государственным символам страны (флагу, гербу, гимну);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 Речевое развитие.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20.1. От 2 месяцев до 1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20.1.1.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20.1.2.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20.2. От 1 года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20.2.1.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реагировать улыбкой и движениями на эмоциональные реакции малыша при чтении и пропевании фольклорных текстов;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рассматривать вместе с педагогом и узнавать изображенные в книжках-картинках предметы и действия, о которых говорилось в произведении;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1 года 6 месяцев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эмоционально откликаться на ритм и мелодичность пестушек, песенок, потешек, сказок;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воспринимать вопросительные и восклицательные интонации поэтических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договаривать (заканчивать) слова и строчки знакомых ребёнку песенок и стихов.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20.2.2.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1 года 6 месяцев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w:t>
      </w:r>
      <w:r>
        <w:rPr>
          <w:rFonts w:ascii="Arial" w:hAnsi="Arial" w:cs="Arial"/>
          <w:color w:val="333333"/>
          <w:sz w:val="23"/>
          <w:szCs w:val="23"/>
        </w:rPr>
        <w:lastRenderedPageBreak/>
        <w:t>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20.3. От 2 лет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20.3.1.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согласовывать существительные и местоимения с глаголами, составлять фразы из 3-4 слов.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умения понимать речь педагога, отвечать на вопросы; рассказывать об окружающем в 2-4 предложениях.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Интерес к художественной литературе: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воспринимать небольшие по объему потешки, сказки и рассказы с наглядным сопровождением (и без него);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рассматривать книги и иллюстрации вместе с педагогом и самостоятельно;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восприятие вопросительных и восклицательных интонаций художественного произведения.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20.3.2.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w:t>
      </w:r>
      <w:r>
        <w:rPr>
          <w:rFonts w:ascii="Arial" w:hAnsi="Arial" w:cs="Arial"/>
          <w:color w:val="333333"/>
          <w:sz w:val="23"/>
          <w:szCs w:val="23"/>
        </w:rPr>
        <w:lastRenderedPageBreak/>
        <w:t>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20.4. От 3 лет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20.4.1.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активизировать в речи слова, обозначающие названия предметов ближайшего окружения.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умение вслушиваться в звучание слова, знакомить детей с терминами "слово", "звук" в практическом плане.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навык совместного слушания выразительного чтения и рассказывания (с наглядным сопровождением и без него);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общение детей друг с другом и с педагогом в процессе совместного рассматривания книжек-картинок, иллюстраций;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20.4.2.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вслушиваться в звучание слова, закрепляет в речи детей термины "слово", "звук" в практическом плане.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20.5. От 4 лет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20.5.1.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Развитие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6) Интерес к художественной литературе: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ценностное отношение к книге, уважение к творчеству писателей и иллюстраторов.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20.5.2.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Развитие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20.6. От 5 лет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20.6.1.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w:t>
      </w:r>
      <w:r>
        <w:rPr>
          <w:rFonts w:ascii="Arial" w:hAnsi="Arial" w:cs="Arial"/>
          <w:color w:val="333333"/>
          <w:sz w:val="23"/>
          <w:szCs w:val="23"/>
        </w:rPr>
        <w:lastRenderedPageBreak/>
        <w:t>употреблять соответствующие термины. Познакомить детей со словесным составом предложения и звуковым составом слова.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произведениям познавательного характера;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положительное эмоциональное отношение к "чтению с продолжением" (сказка-повесть, цикл рассказов со сквозным персонажем);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20.6.2.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w:t>
      </w:r>
      <w:r>
        <w:rPr>
          <w:rFonts w:ascii="Arial" w:hAnsi="Arial" w:cs="Arial"/>
          <w:color w:val="333333"/>
          <w:sz w:val="23"/>
          <w:szCs w:val="23"/>
        </w:rPr>
        <w:lastRenderedPageBreak/>
        <w:t>[р′]);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w:t>
      </w:r>
      <w:r>
        <w:rPr>
          <w:rFonts w:ascii="Arial" w:hAnsi="Arial" w:cs="Arial"/>
          <w:color w:val="333333"/>
          <w:sz w:val="23"/>
          <w:szCs w:val="23"/>
        </w:rPr>
        <w:lastRenderedPageBreak/>
        <w:t>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20.7. От 6 лет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20.7.1. В области речевого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совершенствовать умение использовать разные части речи точно по смыслу.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положительное эмоциональное отношение к "чтению с продолжением" (сказка-повесть, цикл рассказов со сквозным персонажем);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избирательные интересы детей к произведениям определенного жанра и тематики;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20.7.2.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w:t>
      </w:r>
      <w:r>
        <w:rPr>
          <w:rFonts w:ascii="Arial" w:hAnsi="Arial" w:cs="Arial"/>
          <w:color w:val="333333"/>
          <w:sz w:val="23"/>
          <w:szCs w:val="23"/>
        </w:rPr>
        <w:lastRenderedPageBreak/>
        <w:t>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владение формами речевого этикета, отражающими принятые в обществе правила и нормы культурного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 Художественно-эстетическое развитие.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21.1. От 2 месяцев до 1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21.1.1.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21.1.2.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w:t>
      </w:r>
      <w:r>
        <w:rPr>
          <w:rFonts w:ascii="Arial" w:hAnsi="Arial" w:cs="Arial"/>
          <w:color w:val="333333"/>
          <w:sz w:val="23"/>
          <w:szCs w:val="23"/>
        </w:rPr>
        <w:lastRenderedPageBreak/>
        <w:t>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21.2. От 1 года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21.2.1.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эмоциональный отклик на музыку (жестом, мимикой, подпеванием, движениями), желание слушать музыкальные произведения;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 детей радостное настроение при пении, движениях и игровых действиях под музыку;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1 года 6 месяцев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способность слушать художественный текст и активно (эмоционально) реагировать на его содержание;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обеспечивать возможности наблюдать за процессом рисования, лепки взрослого, вызывать к ним интерес;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прислушиваться к словам песен и воспроизводить звукоподражания и простейшие интонации;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выполнять под музыку игровые и плясовые движения, соответствующие словам песни и характеру музыки.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21.2.2.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w:t>
      </w:r>
      <w:r>
        <w:rPr>
          <w:rFonts w:ascii="Arial" w:hAnsi="Arial" w:cs="Arial"/>
          <w:color w:val="333333"/>
          <w:sz w:val="23"/>
          <w:szCs w:val="23"/>
        </w:rPr>
        <w:lastRenderedPageBreak/>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 От 2 лет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детей с народными игрушками (дымковской, богородской, матрешкой и другими);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интерес к малым формам фольклора (пестушки, заклички, прибаутки);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изобразительной деятельности (рисованию, лепке) совместно со взрослым и самостоятельно;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положительные эмоции на предложение нарисовать, слепить;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научить правильно держать карандаш, кисть;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включать движение рук по предмету при знакомстве с его формой;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со свойствами глины, пластилина, пластической массы;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конструктивной деятельности, поддерживать желание детей строить самостоятельно;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музыке, желание слушать музыку, подпевать, выполнять простейшие танцевальные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проявлению самостоятельности, активности в игре с персонажами-игрушками;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следить за действиями заводных игрушек, сказочных героев, адекватно реагировать на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формированию навыка перевоплощения в образы сказочных героев;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систематического восприятия театрализованных выступлений педагогического театра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привлекать детей к посильному участию в играх, театрализованных представлениях, забавах, развлечениях и праздниках;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следить за действиями игрушек, сказочных героев, адекватно реагировать на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навык перевоплощения детей в образы сказочных героев.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Рисование: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Лепка: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 От 3 лет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художественное восприятие, подводить детей к восприятию произведений искусства (разглядывать и чувствовать);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понимание красоты произведений искусства, потребность общения с искусством;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готовить детей к посещению кукольного театра, выставки детских работ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участию в концертах, праздниках в семье и ДОО: исполнение танца, песни, чтение стихов;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у детей интерес к занятиям изобразительной деятельностью;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знания в области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эстетическое восприятие;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в рисовании, лепке, аппликации изображать простые предметы и явления, передавая их образную выразительность;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находить связь между предметами и явлениями окружающего мира и их изображениями (в рисунке, лепке, аппликации);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создавать как индивидуальные, так и коллективные композиции в рисунках, лепке, аппликации;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переводить детей от рисования-подражания к самостоятельному творчеству;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 детей конструктивные умения;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использовать в постройках детали разного цвета;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эмоциональную отзывчивость на музыку;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знакомить детей с тремя жанрами музыкальных произведений: песней, танцем, маршем;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учить детей петь простые народные песни, попевки, прибаутки, передавая их настроение и характер;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 детей устойчивый интерес детей к театрализованной игре, создавать условия для её проведения;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положительные, доброжелательные, коллективные взаимоотношения;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детей с различными видами театра (кукольным, настольным, пальчиковым, театром теней, театром на фланелеграфе);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приемами вождения настольных кукол;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сопровождать движения простой песенкой;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вызывать желание действовать с элементами костюмов (шапочки, воротнички и так далее) и атрибутами как внешними символами роли;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интонационную выразительность речи в процессе театрально-игровой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диалогическую речь в процессе театрально-игровой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следить за развитием действия в драматизациях и кукольных спектаклях;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использовать импровизационные формы диалогов действующих лиц в хорошо знакомых сказках;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организации культурно-досуговой деятельности детей по интересам, обеспечивая эмоциональное благополучие и отдых;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помогать детям организовывать свободное время с интересом;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создавать условия для активного и пассивного отдыха;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атмосферу эмоционального благополучия в культурно-досуговой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просмотру кукольных спектаклей, прослушиванию музыкальных и литературных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желание участвовать в праздниках и развлечениях;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основы праздничной культуры и навыки общения в ходе праздника и развлечения.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начинает приобщать детей к посещению кукольного театра, различных детских художественных выставок.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w:t>
      </w:r>
      <w:r>
        <w:rPr>
          <w:rFonts w:ascii="Arial" w:hAnsi="Arial" w:cs="Arial"/>
          <w:color w:val="333333"/>
          <w:sz w:val="23"/>
          <w:szCs w:val="23"/>
        </w:rPr>
        <w:lastRenderedPageBreak/>
        <w:t>предметов (формой, цветом) на картинах и при рассматривании народных игрушек, декоративно-прикладных изделий.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Рисование: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Аппликация: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Pr>
          <w:rFonts w:ascii="Arial" w:hAnsi="Arial" w:cs="Arial"/>
          <w:color w:val="333333"/>
          <w:sz w:val="23"/>
          <w:szCs w:val="23"/>
        </w:rPr>
        <w:lastRenderedPageBreak/>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Народное декоративно-прикладное искусство: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Музыкально-ритмические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Игра на детских музыкальных инструментах: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организует культурно-досуговую деятельность детей по интересам, обеспечивая эмоциональное благополучие и отдых.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w:t>
      </w:r>
      <w:r>
        <w:rPr>
          <w:rFonts w:ascii="Arial" w:hAnsi="Arial" w:cs="Arial"/>
          <w:color w:val="333333"/>
          <w:sz w:val="23"/>
          <w:szCs w:val="23"/>
        </w:rPr>
        <w:lastRenderedPageBreak/>
        <w:t>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 От 4 лет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сравнивать произведения различных видов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отзывчивость и эстетическое сопереживание на красоту окружающей действительности;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интерес к искусству как виду творческой деятельности человека;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детей с видами и жанрами искусства, историей его возникновения, средствами выразительности разных видов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понимание красоты произведений искусства, потребность общения с искусством;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интерес к детским выставкам, спектаклям; желание посещать театр, музей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лучшим образцам отечественного и мирового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патриотизм и чувства гордости за свою страну, край в процессе ознакомления с различными видами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детей и положительный отклик к различным видам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умение рассматривать и обследовать предметы, в том числе с помощью рук;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Pr>
          <w:rFonts w:ascii="Arial" w:hAnsi="Arial" w:cs="Arial"/>
          <w:color w:val="333333"/>
          <w:sz w:val="23"/>
          <w:szCs w:val="23"/>
        </w:rPr>
        <w:lastRenderedPageBreak/>
        <w:t>декоративное искусство, скульптура малых форм и другое) как основе развития творчества;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выделять и использовать средства выразительности в рисовании, лепке, аппликации;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умение создавать коллективные произведения в рисовании, лепке, аппликации;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приучать детей быть аккуратными: сохранять свое рабочее место в порядке, по окончании работы убирать все со стола;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художественно-творческие способности у детей в различных видах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самостоятельного художественного творчества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 детей желание проявлять дружелюбие при оценке работ других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сооружать постройки из крупного и мелкого строительного материала;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обучать конструированию из бумаги;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изготовлению поделок из природного материала.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музыкальные впечатления детей, способствовать дальнейшему развитию основ музыкальной культуры;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слушательскую культуру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музыкальность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и любовь к высокохудожественной музыке;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умение у детей различать средства выразительности в музыке, различать звуки по высоте;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поддерживать у детей интерес к пению;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освоению детьми приемов игры на детских музыкальных инструментах;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детей самостоятельно заниматься музыкальной деятельностью;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детей к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опыт социальных навыков поведения, создавать условия для развития творческой активности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учить элементам художественно-образных выразительных средств (интонация, мимика, пантомимика);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активизировать словарь детей, совершенствовать звуковую культуру речи, интонационный строй, диалогическую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детей с различными видами театра (кукольный, музыкальный, детский, театр зверей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простейшие образно-выразительные умения, имитировать характерные движения сказочных животных;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эстетический вкус, воспитывать чувство прекрасного, побуждать нравственно-эстетические и эмоциональные переживания;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интерес творческим проявлениям в игре и игровому общению со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организовывать свободное время с пользой;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развлечениям, знакомящим с культурой и традициями народов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осуществлять патриотическое и нравственное воспитание, приобщать к художественной культуре, эстетико-эмоциональному творчеству;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к праздничной культуре, развивать желание принимать участие в праздниках (календарных, государственных, народных);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чувства причастности к событиям, происходящим в стране;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индивидуальные творческие способности и художественные наклонности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Рисование: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Народное декоративно-прикладное искусство: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Лепка: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Аппликация: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6) Игра на детских музыкальных инструментах: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подыгрывать простейшие мелодии на деревянных ложках, погремушках, барабане, металлофоне;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 От 5 лет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21.6.1.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духовно-нравственные качества, в процессе ознакомления с различными видами искусства духовно-нравственного содержания;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бережное отношение к произведениям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активизировать проявление эстетического отношения к окружающему миру (искусству, природе, предметам быта, игрушкам, социальным явлениям);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стремление к познанию культурных традиций своего народа через творческую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знакомить детей с жанрами изобразительного и музыкального искусства; продолжать знакомить детей с архитектурой;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уметь называть вид художественной деятельности, профессию и людей, которые работают в том или ином виде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организовать посещение выставки, театра, музея, цирка;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продолжать развивать интерес детей к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художественно-творческих способностей в продуктивных видах детской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у детей сенсорный опыт, развивая органы восприятия: зрение, слух, обоняние, осязание, вкус;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знания об основных формах предметов и объектов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эстетическое восприятие, желание созерцать красоту окружающего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 детей изобразительные навыки и умения, формировать художественно-творческие способности;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чувство формы, цвета, пропорций;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содержание изобразительной деятельности в соответствии с задачами познавательного и социального развития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декоративное творчество детей (в том числе коллективное);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у детей самостоятельность, творчество, инициативу, дружелюбие;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эстетическое восприятие музыки, умение различать жанры музыкальных произведений (песня, танец, марш);</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музыкальную память, умение различать на слух звуки по высоте, музыкальные инструменты;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интерес и любовь к музыке, музыкальную отзывчивость на нее;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музыкальные способности детей: звуковысотный, ритмический, тембровый, динамический слух;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творческой интерпретации музыки разными средствами художественной выразительности;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сотрудничества в коллективной музыкальной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различными видами театрального искусства (кукольный театр, балет, опера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театральной терминологией (акт, актер, антракт, кулисы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сценическому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атмосферу творческого выбора и инициативы для каждого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личностные качеств (коммуникативные навыки, партнерские взаимоотношения;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доброжелательность и контактность в отношениях со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навыки действий с воображаемыми предметами;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способствовать развитию навыков передачи образа различными способами (речь, мимика, жест, пантомима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проявления культурных потребностей и интересов, а также их использования в организации своего досуга;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понятия праздничный и будний день, понимать их различия;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с историей возникновения праздников, воспитывать бережное отношение к народным праздничным традициям и обычаям;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интерес к участию в творческих объединениях дополнительного образования в ДОО и вне её.</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Педагог поощряет активное участие детей в художественной деятельности как по собственному желанию, так и под руководством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w:t>
      </w:r>
      <w:r>
        <w:rPr>
          <w:rFonts w:ascii="Arial" w:hAnsi="Arial" w:cs="Arial"/>
          <w:color w:val="333333"/>
          <w:sz w:val="23"/>
          <w:szCs w:val="23"/>
        </w:rPr>
        <w:lastRenderedPageBreak/>
        <w:t>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w:t>
      </w:r>
      <w:r>
        <w:rPr>
          <w:rFonts w:ascii="Arial" w:hAnsi="Arial" w:cs="Arial"/>
          <w:color w:val="333333"/>
          <w:sz w:val="23"/>
          <w:szCs w:val="23"/>
        </w:rPr>
        <w:lastRenderedPageBreak/>
        <w:t>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Аппликация: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Pr>
          <w:rFonts w:ascii="Arial" w:hAnsi="Arial" w:cs="Arial"/>
          <w:color w:val="333333"/>
          <w:sz w:val="23"/>
          <w:szCs w:val="23"/>
        </w:rPr>
        <w:lastRenderedPageBreak/>
        <w:t>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Прикладное творчество: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w:t>
      </w:r>
      <w:r>
        <w:rPr>
          <w:rFonts w:ascii="Arial" w:hAnsi="Arial" w:cs="Arial"/>
          <w:color w:val="333333"/>
          <w:sz w:val="23"/>
          <w:szCs w:val="23"/>
        </w:rPr>
        <w:lastRenderedPageBreak/>
        <w:t>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w:t>
      </w:r>
      <w:r>
        <w:rPr>
          <w:rFonts w:ascii="Arial" w:hAnsi="Arial" w:cs="Arial"/>
          <w:color w:val="333333"/>
          <w:sz w:val="23"/>
          <w:szCs w:val="23"/>
        </w:rPr>
        <w:lastRenderedPageBreak/>
        <w:t>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 От 6 лет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21.7.1. В области художественно-эстетического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уважительное отношение и чувство гордости за свою страну, в процессе ознакомления с разными видами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знания детей о видах искусства (изобразительное, декоративно-прикладное искусство, музыка, архитектура, театр, танец, кино, цирк);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гуманное отношение к людям и окружающей природе;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духовно-нравственное отношение и чувство сопричастности к культурному наследию своего народа;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знания об искусстве как виде творческой деятельности людей;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помогать детям различать народное и профессиональное искусство;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основы художественной культуры;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об изобразительном искусстве, музыке, театре;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 творчестве известных художников и композиторов;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организовать посещение выставки, театра, музея, цирка (совместно с родителями (законными представителями));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устойчивый интерес к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художественный вкус, творческое воображение, наблюдательность и любознательность;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у детей сенсорный опыт, включать в процесс ознакомления с предметами движения рук по предмету;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свободного, самостоятельного, разнопланового экспериментирования с художественными материалами;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стремление детей сделать свое произведение красивым, содержательным, выразительным;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художественно-творческие способности детей в изобразительной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коллективное творчество;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видеть конструкцию объекта и анализировать её основные части, их функциональное назначение;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интерес к конструктивной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различными видами конструкторов;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профессиями дизайнера, конструктора, архитектора, строителя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художественно-творческие способности и самостоятельную творческую конструктивную деятельность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гражданско-патриотические чувства через изучение Государственного гимна Российской Федерации;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приобщать детей к музыкальной культуре, воспитывать музыкально-эстетический вкус;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музыкальные способности: поэтический и музыкальный слух, чувство ритма, музыкальную память;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обогащать музыкальные впечатления детей, вызывать яркий эмоциональный отклик при восприятии музыки разного характера;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навык движения под музыку;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обучать детей игре на детских музыкальных инструментах;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знакомить детей с элементарными музыкальными понятиями;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использовать полученные знания и навыки в быту и на досуге;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приобщение детей к театральному искусству через знакомство с историей театра, его жанрами, устройством и профессиями;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знакомить детей с разными видами театрализованной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навыки кукловождения в различных театральных системах (перчаточными, тростевыми, марионеткам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согласовывать свои действия с партнерами, приучать правильно оценивать действия персонажей в спектакле;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способность творчески передавать образ в играх драматизациях, спектаклях;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интерес к полезной деятельности в свободное время (отдых, творчество, самообразование);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уважительное отношение к своей стране в ходе предпраздничной подготовки;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чувство удовлетворения от участия в коллективной досуговой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21.7.2.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21.7.2.1. Приобщение к искусству.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воспитывает гражданско-патриотические чувства средствами различных видов и жанров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w:t>
      </w:r>
      <w:r>
        <w:rPr>
          <w:rFonts w:ascii="Arial" w:hAnsi="Arial" w:cs="Arial"/>
          <w:color w:val="333333"/>
          <w:sz w:val="23"/>
          <w:szCs w:val="23"/>
        </w:rPr>
        <w:lastRenderedPageBreak/>
        <w:t>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21.7.2.2. Изобразительная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w:t>
      </w:r>
      <w:r>
        <w:rPr>
          <w:rFonts w:ascii="Arial" w:hAnsi="Arial" w:cs="Arial"/>
          <w:color w:val="333333"/>
          <w:sz w:val="23"/>
          <w:szCs w:val="23"/>
        </w:rPr>
        <w:lastRenderedPageBreak/>
        <w:t>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w:t>
      </w:r>
      <w:r>
        <w:rPr>
          <w:rFonts w:ascii="Arial" w:hAnsi="Arial" w:cs="Arial"/>
          <w:color w:val="333333"/>
          <w:sz w:val="23"/>
          <w:szCs w:val="23"/>
        </w:rPr>
        <w:lastRenderedPageBreak/>
        <w:t>стекой; создавать из глины, разноцветного пластилина предметные и сюжетные, индивидуальные и коллективные композиции.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Аппликация: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Прикладное творчество: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Народное декоративно-прикладное искусство: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w:t>
      </w:r>
      <w:r>
        <w:rPr>
          <w:rFonts w:ascii="Arial" w:hAnsi="Arial" w:cs="Arial"/>
          <w:color w:val="333333"/>
          <w:sz w:val="23"/>
          <w:szCs w:val="23"/>
        </w:rPr>
        <w:lastRenderedPageBreak/>
        <w:t>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21.7.2.3. Конструктивная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21.7.2.4. Музыкальная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21.7.2.5. Театрализованная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w:t>
      </w:r>
      <w:r>
        <w:rPr>
          <w:rFonts w:ascii="Arial" w:hAnsi="Arial" w:cs="Arial"/>
          <w:color w:val="333333"/>
          <w:sz w:val="23"/>
          <w:szCs w:val="23"/>
        </w:rPr>
        <w:lastRenderedPageBreak/>
        <w:t>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21.7.2.6. Культурно-досуговая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к традициям и великому культурному наследию российского народа, шедеврам мировой художественной культуры;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становление эстетического, эмоционально-ценностного отношения к окружающему миру для гармонизации внешнего и внутреннего мира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раскрытия детьми базовых ценностей и их проживания в разных видах художественно-творческой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целостной картины мира на основе интеграции интеллектуального и эмоционально-образного способов его освоения детьми;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 Физическое развитие.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22.1. От 2 месяцев до 1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22.1.1. В области физического развития основными задачами образовательной деятельности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обеспечивать охрану жизни и укрепление здоровья ребёнка, гигиенический уход, питание;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22.1.2.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22.2. От 1 года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22.2.1. Основные задачи образовательной деятельности в области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развития равновесия и ориентировки в пространстве;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желание выполнять физические упражнения в паре с педагогом;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привлекать к участию в играх-забавах, игровых упражнениях, подвижных играх, побуждать к самостоятельным действиям;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22.2.2.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бросание и катание: бросание мяча (диаметр 6-8 см) вниз, вдаль; катание мяча (диаметр 20-25 см) вперед из исходного положения сидя и стоя;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ходьба за педагогом стайкой в прямом направлении;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из исходного положения стоя, сидя, лежа с использованием предметов (погремушки, кубики, платочки и другое) и без них;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w:t>
      </w:r>
      <w:r>
        <w:rPr>
          <w:rFonts w:ascii="Arial" w:hAnsi="Arial" w:cs="Arial"/>
          <w:color w:val="333333"/>
          <w:sz w:val="23"/>
          <w:szCs w:val="23"/>
        </w:rPr>
        <w:lastRenderedPageBreak/>
        <w:t>поднять его, перегибаясь через веревку, натянутую на высоте 40-45 см), сгибание и разгибание ног, приседание с поддержкой педагога или у опоры.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Детям предлагаются разнообразные игровые упражнения для закрепления двигательных навыков.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22.3. От 2 лет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22.3.1. Основные задачи образовательной деятельности в области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равновесие и ориентировку в пространстве;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у детей желание играть в подвижные игры вместе с педагогом в небольших подгруппах;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интерес и положительное отношение к выполнению физических упражнений, совместным двигательным действиям;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22.3.2.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22.4. От 3 лет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22.4.1. Основные задачи образовательной деятельности в области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ориентировку в пространстве, координацию, равновесие, способность быстро реагировать на сигнал;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интерес и положительное отношение к занятиям физической культурой и активному отдыху, воспитывать самостоятельность;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культурно-гигиенические навыки и навыки самообслуживания, формируя полезные привычки, приобщая к здоровому образу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22.4.2.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и 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по прямой, перевозя игрушки или друг друга, и самостоятельно с невысокой горки.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по прямой, ровной лыжне ступающим и скользящим шагом, с поворотами переступанием.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трехколесном велосипеде: по прямой, по кругу, с поворотами направо, налево.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Плавание: погружение в воду, ходьба и бег в воде прямо и по кругу, игры с плавающими игрушками в воде.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Активный отдых.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22.5. От 4 лет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22.5.1. Основные задачи образовательной деятельности в области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22.5.2.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 ритмическая гимнастика и 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w:t>
      </w:r>
      <w:r>
        <w:rPr>
          <w:rFonts w:ascii="Arial" w:hAnsi="Arial" w:cs="Arial"/>
          <w:color w:val="333333"/>
          <w:sz w:val="23"/>
          <w:szCs w:val="23"/>
        </w:rPr>
        <w:lastRenderedPageBreak/>
        <w:t>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обучает разнообразным упражнениям, которые дети могут переносить в самостоятельную двигательную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Ритмическая гимнастика: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подъем с санками на гору, скатывание с горки, торможение при спуске, катание на санках друг друга.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трехколесном и двухколесном велосипеде, самокате: по прямой, по кругу с поворотами, с разной скоростью.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скользящим шагом, повороты на месте, подъем на гору "ступающим шагом" и "полуёлочкой".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Активный отдых.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22.6. От 5 лет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22.6.1. Основные задачи образовательной деятельности в области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патриотические чувства и нравственно-волевые качества в подвижных и спортивных играх, формах активного отдыха;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22.6.2.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 ритмическая гимнастика и 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Ритмическая гимнастика: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Городки: бросание биты сбоку, выбивание городка с кона (5-6 м) и полукона (2-3 м); знание 3-4 фигур.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Бадминтон: отбивание волана ракеткой в заданном направлении; игра с педагогом.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по прямой, со скоростью, с горки, подъем с санками в гору, с торможением при спуске с горки.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w:t>
      </w:r>
      <w:r>
        <w:rPr>
          <w:rFonts w:ascii="Arial" w:hAnsi="Arial" w:cs="Arial"/>
          <w:color w:val="333333"/>
          <w:sz w:val="23"/>
          <w:szCs w:val="23"/>
        </w:rPr>
        <w:lastRenderedPageBreak/>
        <w:t>правильно питаться, выполнять профилактические упражнения для сохранения и укрепления здоровья).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Активный отдых.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педагог проводит 1 раз в квартал. В этот день проводятся оздоровительные мероприятия и туристские прогулки.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22.7. От 6 лет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22.7.1. Основные задачи образовательной деятельности в области физического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22.7.2. Содержание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 ритмическая гимнастика и 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w:t>
      </w:r>
      <w:r>
        <w:rPr>
          <w:rFonts w:ascii="Arial" w:hAnsi="Arial" w:cs="Arial"/>
          <w:color w:val="333333"/>
          <w:sz w:val="23"/>
          <w:szCs w:val="23"/>
        </w:rPr>
        <w:lastRenderedPageBreak/>
        <w:t>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w:t>
      </w:r>
      <w:r>
        <w:rPr>
          <w:rFonts w:ascii="Arial" w:hAnsi="Arial" w:cs="Arial"/>
          <w:color w:val="333333"/>
          <w:sz w:val="23"/>
          <w:szCs w:val="23"/>
        </w:rPr>
        <w:lastRenderedPageBreak/>
        <w:t>упражнений в различных условиях и комбинациях, использования двигательного опыта в игровой деятельности и повседневной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Ритмическая гимнастика: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w:t>
      </w:r>
      <w:r>
        <w:rPr>
          <w:rFonts w:ascii="Arial" w:hAnsi="Arial" w:cs="Arial"/>
          <w:color w:val="333333"/>
          <w:sz w:val="23"/>
          <w:szCs w:val="23"/>
        </w:rPr>
        <w:lastRenderedPageBreak/>
        <w:t>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Бадминтон: перебрасывание волана ракеткой на сторону партнера без сетки, через сетку, правильно удерживая ракетку.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игровые задания и соревнования в катании на санях на скорость.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двухколесном велосипеде, самокате: по прямой, по кругу, змейкой, объезжая препятствие, на скорость.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Активный отдых.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 ребёнка возрастосообразных представлений и знаний в области физической культуры, здоровья и безопасного образа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активности, самостоятельности, самоуважения, коммуникабельности, уверенности и других личностных качеств;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детей к ценностям, нормам и знаниям физической культуры в целях их физического развития и саморазвития;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 ребёнка основных гигиенических навыков, представлений о здоровом образе жизни.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23. Вариативные формы, способы, методы и средства реализации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Pr>
          <w:rFonts w:ascii="Arial" w:hAnsi="Arial" w:cs="Arial"/>
          <w:color w:val="333333"/>
          <w:sz w:val="20"/>
          <w:szCs w:val="20"/>
          <w:vertAlign w:val="superscript"/>
        </w:rPr>
        <w:t>7</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Pr>
          <w:rFonts w:ascii="Arial" w:hAnsi="Arial" w:cs="Arial"/>
          <w:color w:val="333333"/>
          <w:sz w:val="20"/>
          <w:szCs w:val="20"/>
          <w:vertAlign w:val="superscript"/>
        </w:rPr>
        <w:t>8</w:t>
      </w:r>
      <w:r>
        <w:rPr>
          <w:rFonts w:ascii="Arial" w:hAnsi="Arial" w:cs="Arial"/>
          <w:color w:val="333333"/>
          <w:sz w:val="23"/>
          <w:szCs w:val="23"/>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младенческом возрасте (2 месяца - 1 год):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непосредственное эмоциональное общение со взрослым;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двигательная деятельность (пространственно-предметные перемещения, хватание, ползание, ходьба, тактильно-двигательные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предметно-манипулятивная деятельность (орудийные и соотносящие действия с предметами);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речевая (слушание и понимание речи взрослого, гуление, лепет и первые слова);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элементарная музыкальная деятельность (слушание музыки, танцевальные движения на основе подражания, музыкальные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в раннем возрасте (1 год - 3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предметная деятельность (орудийно-предметные действия - ест ложкой, пьет из кружки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экспериментирование с материалами и веществами (песок, вода, тесто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ситуативно-деловое общение со взрослым и эмоционально-практическое со сверстниками под руководством взрослого;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двигательная деятельность (основные движения, общеразвивающие упражнения, простые подвижные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игровая деятельность (отобразительная и сюжетно-отобразительная игра, игры с дидактическими игрушками);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речевая (понимание речи взрослого, слушание и понимание стихов, активная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изобразительная деятельность (рисование, лепка) и конструирование из мелкого и крупного строительного материала;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самообслуживание и элементарные трудовые действия (убирает игрушки, подметает веником, поливает цветы из лейки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музыкальная деятельность (слушание музыки и исполнительство, музыкально-ритмические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дошкольном возрасте (3 года - 8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игровая деятельность (сюжетно-ролевая, театрализованная, режиссерская, строительно-конструктивная, дидактическая, подвижная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речевая деятельность (слушание речи взрослого и сверстников, активная диалогическая и монологическая речь);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познавательно-исследовательская деятельность и экспериментирование;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изобразительная деятельность (рисование, лепка, аппликация) и конструирование из разных материалов по образцу, условию и замыслу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элементарная трудовая деятельность (самообслуживание, хозяйственно-бытовой труд, труд в природе, ручной труд);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23.6. Для достижения задач воспитания в ходе реализации Федеральной программы педагог может использовать следующие методы: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мотивации опыта поведения и деятельности (поощрение, методы развития эмоций, игры, соревнования, проектные методы).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демонстрационные и раздаточные;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визуальные, аудийные, аудиовизуальные;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естественные и искусственные;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реальные и виртуальные.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23.8. Средства, указанные в пункте 20.7 Федеральной программы, используются для развития следующих видов деятельности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двигательной (оборудование для ходьбы, бега, ползания, лазанья, прыгания, занятий с мячом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предметной (образные и дидактические игрушки, реальные предметы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игровой (игры, игрушки, игровое оборудование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коммуникативной (дидактический материал, предметы, игрушки, видеофильмы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чтения художественной литературы (книги для детского чтения, в том числе аудиокниги, иллюстративный материал);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трудовой (оборудование и инвентарь для всех видов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продуктивной (оборудование и материалы для лепки, аппликации, рисования и конструирования);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музыкальной (детские музыкальные инструменты, дидактический материал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23.11.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w:t>
      </w:r>
      <w:r>
        <w:rPr>
          <w:rFonts w:ascii="Arial" w:hAnsi="Arial" w:cs="Arial"/>
          <w:color w:val="333333"/>
          <w:sz w:val="23"/>
          <w:szCs w:val="23"/>
        </w:rPr>
        <w:lastRenderedPageBreak/>
        <w:t>предпочтениям детей, их соотношение и интеграция при решении задач воспитания и обучения обеспечивает их вариативность.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 Особенности образовательной деятельности разных видов и культурных практик.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 Образовательная деятельность в ДОО включает: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образовательную деятельность, осуществляемую в процессе организации различных видов детской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образовательную деятельность, осуществляемую в ходе режимных процессов;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самостоятельную деятельность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взаимодействие с семьями детей по реализации образовательной программы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совместная деятельность ребёнка с педагогом, при которой ребёнок и педагог - равноправные партнеры;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w:t>
      </w:r>
      <w:r>
        <w:rPr>
          <w:rFonts w:ascii="Arial" w:hAnsi="Arial" w:cs="Arial"/>
          <w:color w:val="333333"/>
          <w:sz w:val="23"/>
          <w:szCs w:val="23"/>
        </w:rPr>
        <w:lastRenderedPageBreak/>
        <w:t>Педагог использует образовательный потенциал каждого вида деятельности для решения задач воспитания, обучения и развития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24.10. Образовательная деятельность, осуществляемая в утренний отрезок времени, может включать: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наблюдения за объектами и явлениями природы, трудом взрослых;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трудовые поручения и дежурства (сервировка стола к приему пищи, уход за комнатными растениями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индивидуальную работу с детьми в соответствии с задачами разных образовательных областей;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продуктивную деятельность детей по интересам детей (рисование, конструирование, лепка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24.11. Согласно требованиям СанПиН 1.2.3685-21 в режиме дня предусмотрено время для проведения занятий.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24.15. Образовательная деятельность, осуществляемая во время прогулки, включает: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подвижные игры и спортивные упражнения, направленные на оптимизацию режима двигательной активности и укрепление здоровья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экспериментирование с объектами неживой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сюжетно-ролевые и конструктивные игры (с песком, со снегом, с природным материалом);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элементарную трудовую деятельность детей на участке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свободное общение педагога с детьми, индивидуальную работу;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проведение спортивных праздников (при необходимости).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24.16. Образовательная деятельность, осуществляемая во вторую половину дня, может включать: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опыты и эксперименты, практико-ориентированные проекты, коллекционирование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и исполнение музыкальных произведений, музыкально-ритмические движения, музыкальные игры и импровизации;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индивидуальную работу по всем видам деятельности и образовательным областям;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работу с родителями (законными представителями).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24.20.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игровой практике ребёнок проявляет себя как творческий субъект (творческая инициатива);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продуктивной - созидающий и волевой субъект (инициатива целеполагания);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познавательно-исследовательской практике - как субъект исследования (познавательная инициатива);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коммуникативной практике - как партнер по взаимодействию и собеседник (коммуникативная инициатива);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 Способы и направления поддержки детской инициативы.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25.3. Любая деятельность ребёнка в ДОО может протекать в форме самостоятельной инициативной деятельности, например: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самостоятельная исследовательская деятельность и экспериментирование;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свободные сюжетно-ролевые, театрализованные, режиссерские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 импровизации и музыкальные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речевые и словесные игры, игры с буквами, слогами, звуками;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логические игры, развивающие игры математического содержания;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самостоятельная деятельность в книжном уголке;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самостоятельная изобразительная деятельность, конструирование;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самостоятельная двигательная деятельность, подвижные игры, выполнение ритмических и танцевальных движений.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25.4. Для поддержки детской инициативы педагог должен учитывать следующие условия: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поощрять проявление детской инициативы в течение всего дня пребывания ребёнка в ДОО, используя приемы поддержки, одобрения, похвалы;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w:t>
      </w:r>
      <w:r>
        <w:rPr>
          <w:rFonts w:ascii="Arial" w:hAnsi="Arial" w:cs="Arial"/>
          <w:color w:val="333333"/>
          <w:sz w:val="23"/>
          <w:szCs w:val="23"/>
        </w:rPr>
        <w:lastRenderedPageBreak/>
        <w:t>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25.8. Для поддержки детской инициативы педагогу рекомендуется использовать ряд способов и приемов.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 Особенности взаимодействия педагогического коллектива с семьями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26.1. Главными целями взаимодействия педагогического коллектива ДОО с семьями обучающихся дошкольного возраста являются: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единства подходов к воспитанию и обучению детей в условиях ДОО и семьи; повышение воспитательного потенциала семьи.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26.3. Достижение этих целей должно осуществляться через решение основных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способствование развитию ответственного и осознанного родительства как базовой основы благополучия семьи;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вовлечение родителей (законных представителей) в образовательный процесс.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26.4. Построение взаимодействия с родителями (законными представителями) должно придерживаться следующих принципов: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26.7.1. Реализация данной темы может быть осуществлена в процессе следующих направлений просветительской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w:t>
      </w:r>
      <w:r>
        <w:rPr>
          <w:rFonts w:ascii="Arial" w:hAnsi="Arial" w:cs="Arial"/>
          <w:color w:val="333333"/>
          <w:sz w:val="23"/>
          <w:szCs w:val="23"/>
        </w:rPr>
        <w:lastRenderedPageBreak/>
        <w:t>перегревание, перекармливание и другое), наносящих непоправимый вред здоровью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знакомство родителей (законных представителей) с оздоровительными мероприятиями, проводимыми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w:t>
      </w:r>
      <w:r>
        <w:rPr>
          <w:rFonts w:ascii="Arial" w:hAnsi="Arial" w:cs="Arial"/>
          <w:color w:val="333333"/>
          <w:sz w:val="23"/>
          <w:szCs w:val="23"/>
        </w:rPr>
        <w:lastRenderedPageBreak/>
        <w:t>участию в образовательных мероприятиях, направленных на решение познавательных и воспитательных задач.</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 Направления и задачи коррекционно-развивающей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27.3. ДОО имеет право и возможность разработать программу КРР в соответствии с ФГОС ДО, которая может включать: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план диагностических и коррекционно-развивающих мероприятий;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рабочие программы КРР с обучающимися различных целевых групп, имеющих различные ООП и стартовые условия освоения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методический инструментарий для реализации диагностических, коррекционно-развивающих и просветительских задач программы КРР.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27.4. Задачи КРР на уровне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определение ООП обучающихся, в том числе с трудностями освоения Федеральной программы и социализации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своевременное выявление обучающихся с трудностями социальной адаптации, обусловленными различными причинами;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содействие поиску и отбору одаренных обучающихся, их творческому развитию;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выявление детей с проблемами развития эмоциональной и интеллектуальной сферы;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27.7. Содержание КРР для каждого обучающегося определяется с учётом его ООП на основе рекомендаций ППК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нормотипичные дети с нормативным кризисом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обучающиеся с ООП:</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ОВЗ и (или) инвалидностью, получившие статус в порядке, установленном законодательством Российской Федерации;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обучающиеся, испытывающие трудности в освоении образовательных программ, развитии, социальной адаптации;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одаренные обучающиеся;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дети и (или) семьи, находящиеся в трудной жизненной ситуации, признанные таковыми в нормативно установленном порядке;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 Содержание КРР на уровне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28.1. Диагностическая работа включает: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своевременное выявление детей, нуждающихся в психолого-педагогическом сопровождении;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раннюю (с первых дней пребывания обучающегося в ДОО) диагностику отклонений в развитии и анализ причин трудностей социальной адаптации;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комплексный сбор сведений об обучающемся на основании диагностической информации от специалистов разного профиля;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развития эмоционально-волевой сферы и личностных особенностей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индивидуальных образовательных и социально-коммуникативных потребностей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социальной ситуации развития и условий семейного воспитания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уровня адаптации и адаптивных возможностей обучающегося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изучение направленности детской одаренности;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изучение, констатацию в развитии ребёнка его интересов и склонностей, одаренности;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мониторинг развития детей и предупреждение возникновения психолого-педагогических проблем в их развитии;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всестороннее психолого-педагогическое изучение личности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выявление и изучение неблагоприятных факторов социальной среды и рисков образовательной среды;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28.2. КРР включает: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коррекцию и развитие высших психических функций;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эмоционально-волевой и личностной сферы обучающегося и психологическую коррекцию его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коррекцию и развитие психомоторной сферы, координации и регуляции движений;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насыщенной РППС для разных видов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помощь в устранении психотравмирующих ситуаций в жизни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28.3. Консультативная работа включает: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консультирование специалистами педагогов по выбору индивидуально ориентированных методов и приемов работы с обучающимся;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консультативную помощь семье в вопросах выбора оптимальной стратегии воспитания и приемов КРР с ребёнком.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28.4. Информационно-просветительская работа предусматривает: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w:t>
      </w:r>
      <w:r>
        <w:rPr>
          <w:rFonts w:ascii="Arial" w:hAnsi="Arial" w:cs="Arial"/>
          <w:color w:val="333333"/>
          <w:sz w:val="23"/>
          <w:szCs w:val="23"/>
        </w:rPr>
        <w:lastRenderedPageBreak/>
        <w:t>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коррекция (развитие) коммуникативной, личностной, эмоционально-волевой сфер, познавательных процессов;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снижение тревожности;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помощь в разрешении поведенческих проблем;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успешной социализации, оптимизация межличностного взаимодействия со взрослыми и сверстниками.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28.7. Направленность КРР с одаренными обучающимися на дошкольном уровне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определение вида одаренности, интеллектуальных и личностных особенностей детей, прогноз возможных проблем и потенциала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коммуникативных навыков и развитие эмоциональной устойчивости;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коммуникативных навыков, формирование чувствительности к сверстнику, его эмоциональному состоянию, намерениям и желаниям;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уверенного поведения и социальной успешности;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атмосферы доброжелательности, заботы и уважения по отношению к ребёнку.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28.9.1. Направленность КРР с обучающимися, имеющими девиации развития и поведения на дошкольном уровне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коррекция (развитие) социально-коммуникативной, личностной, эмоционально-волевой сферы;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помощь в решении поведенческих проблем;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адекватных, социально-приемлемых способов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рефлексивных способностей;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совершенствование способов саморегуляции.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w:t>
      </w:r>
      <w:r>
        <w:rPr>
          <w:rFonts w:ascii="Arial" w:hAnsi="Arial" w:cs="Arial"/>
          <w:color w:val="333333"/>
          <w:sz w:val="23"/>
          <w:szCs w:val="23"/>
        </w:rPr>
        <w:lastRenderedPageBreak/>
        <w:t>диагностики или по обоснованному запросу педагога и (или) родителей (законных представителей).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 Федеральная рабочая программа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29.1. Пояснительная записка.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Arial" w:hAnsi="Arial" w:cs="Arial"/>
          <w:color w:val="333333"/>
          <w:sz w:val="20"/>
          <w:szCs w:val="20"/>
          <w:vertAlign w:val="superscript"/>
        </w:rPr>
        <w:t>9</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Arial" w:hAnsi="Arial" w:cs="Arial"/>
          <w:color w:val="333333"/>
          <w:sz w:val="20"/>
          <w:szCs w:val="20"/>
          <w:vertAlign w:val="superscript"/>
        </w:rPr>
        <w:t>10</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Arial" w:hAnsi="Arial" w:cs="Arial"/>
          <w:color w:val="333333"/>
          <w:sz w:val="20"/>
          <w:szCs w:val="20"/>
          <w:vertAlign w:val="superscript"/>
        </w:rPr>
        <w:t>11</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Ценности Родина и природа лежат в основе патриотического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Ценности милосердие, жизнь, добро лежат в основе духовно-нравственного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Ценности человек, семья, дружба, сотрудничество лежат в основе социального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Ценность познание лежит в основе познавательного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 Ценности жизнь и здоровье лежат в основе физического и оздоровительного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11) Ценность труд лежит в основе трудового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Ценности культура и красота лежат в основе эстетического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 Структура Программы воспитания включает три раздела: целевой, содержательный и организационный.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 Пояснительная записка не является частью рабочей программы воспитания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 Целевой раздел Программы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29.2.1. Цели и задачи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формирование ценностного отношения к окружающему миру (природному и социокультурному), другим людям, самому себе;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29.2.1.2. Общие задачи воспитания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содействовать развитию личности, основанному на принятых в обществе представлениях о добре и зле, должном и недопустимом;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29.2.2.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29.2.2.1. Патриотическое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29.2.2.2. Духовно-нравственное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Ценности - жизнь, милосердие, добро лежат в основе духовно-нравственного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29.2.2.3. Социальное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Ценности - семья, дружба, человек и сотрудничество лежат в основе социального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w:t>
      </w:r>
      <w:r>
        <w:rPr>
          <w:rFonts w:ascii="Arial" w:hAnsi="Arial" w:cs="Arial"/>
          <w:color w:val="333333"/>
          <w:sz w:val="23"/>
          <w:szCs w:val="23"/>
        </w:rPr>
        <w:lastRenderedPageBreak/>
        <w:t>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29.2.2.4. Познавательное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познавательного направления воспитания - формирование ценности познания.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Ценность - познание лежит в основе познавательного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29.2.2.5. Физическое и оздоровительное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Ценности - жизнь и здоровье лежит в основе физического и оздоровительного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29.2.2.6. Трудовое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трудового воспитания - формирование ценностного отношения детей к труду, трудолюбию и приобщение ребёнка к труду.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Ценность - труд лежит в основе трудового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29.2.2.7. Эстетическое направление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Цель эстетического направления воспитания - способствовать становлению у ребёнка ценностного отношения к красоте.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Ценности - культура, красота, лежат в основе эстетического направления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29.2.3. Целевые ориентиры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29.2.3.1. 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315041" w:rsidTr="00315041">
        <w:tc>
          <w:tcPr>
            <w:tcW w:w="0" w:type="auto"/>
            <w:hideMark/>
          </w:tcPr>
          <w:p w:rsidR="00315041" w:rsidRDefault="00315041">
            <w:pPr>
              <w:rPr>
                <w:b/>
                <w:bCs/>
              </w:rPr>
            </w:pPr>
            <w:r>
              <w:rPr>
                <w:b/>
                <w:bCs/>
              </w:rPr>
              <w:t>Направление воспитания</w:t>
            </w:r>
          </w:p>
        </w:tc>
        <w:tc>
          <w:tcPr>
            <w:tcW w:w="0" w:type="auto"/>
            <w:hideMark/>
          </w:tcPr>
          <w:p w:rsidR="00315041" w:rsidRDefault="00315041">
            <w:pPr>
              <w:rPr>
                <w:b/>
                <w:bCs/>
              </w:rPr>
            </w:pPr>
            <w:r>
              <w:rPr>
                <w:b/>
                <w:bCs/>
              </w:rPr>
              <w:t>Ценности</w:t>
            </w:r>
          </w:p>
        </w:tc>
        <w:tc>
          <w:tcPr>
            <w:tcW w:w="0" w:type="auto"/>
            <w:hideMark/>
          </w:tcPr>
          <w:p w:rsidR="00315041" w:rsidRDefault="00315041">
            <w:pPr>
              <w:rPr>
                <w:b/>
                <w:bCs/>
              </w:rPr>
            </w:pPr>
            <w:r>
              <w:rPr>
                <w:b/>
                <w:bCs/>
              </w:rPr>
              <w:t>Целевые ориентиры</w:t>
            </w:r>
          </w:p>
        </w:tc>
      </w:tr>
      <w:tr w:rsidR="00315041" w:rsidTr="00315041">
        <w:tc>
          <w:tcPr>
            <w:tcW w:w="0" w:type="auto"/>
            <w:hideMark/>
          </w:tcPr>
          <w:p w:rsidR="00315041" w:rsidRDefault="00315041">
            <w:r>
              <w:t>Патриотическое</w:t>
            </w:r>
          </w:p>
        </w:tc>
        <w:tc>
          <w:tcPr>
            <w:tcW w:w="0" w:type="auto"/>
            <w:hideMark/>
          </w:tcPr>
          <w:p w:rsidR="00315041" w:rsidRDefault="00315041">
            <w:r>
              <w:t>Родина, природа</w:t>
            </w:r>
          </w:p>
        </w:tc>
        <w:tc>
          <w:tcPr>
            <w:tcW w:w="0" w:type="auto"/>
            <w:hideMark/>
          </w:tcPr>
          <w:p w:rsidR="00315041" w:rsidRDefault="00315041">
            <w:r>
              <w:t>Проявляющий привязанность к близким людям, бережное отношение к живому</w:t>
            </w:r>
          </w:p>
        </w:tc>
      </w:tr>
      <w:tr w:rsidR="00315041" w:rsidTr="00315041">
        <w:tc>
          <w:tcPr>
            <w:tcW w:w="0" w:type="auto"/>
            <w:hideMark/>
          </w:tcPr>
          <w:p w:rsidR="00315041" w:rsidRDefault="00315041">
            <w:r>
              <w:t>Духовно-нравственное</w:t>
            </w:r>
          </w:p>
        </w:tc>
        <w:tc>
          <w:tcPr>
            <w:tcW w:w="0" w:type="auto"/>
            <w:hideMark/>
          </w:tcPr>
          <w:p w:rsidR="00315041" w:rsidRDefault="00315041">
            <w:r>
              <w:t>Жизнь, милосердие, добро</w:t>
            </w:r>
          </w:p>
        </w:tc>
        <w:tc>
          <w:tcPr>
            <w:tcW w:w="0" w:type="auto"/>
            <w:hideMark/>
          </w:tcPr>
          <w:p w:rsidR="00315041" w:rsidRDefault="00315041">
            <w:r>
              <w:t>Способный понять и принять, что такое "хорошо" и "плохо". Проявляющий сочувствие, доброту.</w:t>
            </w:r>
          </w:p>
        </w:tc>
      </w:tr>
      <w:tr w:rsidR="00315041" w:rsidTr="00315041">
        <w:tc>
          <w:tcPr>
            <w:tcW w:w="0" w:type="auto"/>
            <w:hideMark/>
          </w:tcPr>
          <w:p w:rsidR="00315041" w:rsidRDefault="00315041">
            <w:r>
              <w:t>Социальное</w:t>
            </w:r>
          </w:p>
        </w:tc>
        <w:tc>
          <w:tcPr>
            <w:tcW w:w="0" w:type="auto"/>
            <w:hideMark/>
          </w:tcPr>
          <w:p w:rsidR="00315041" w:rsidRDefault="00315041">
            <w:r>
              <w:t>Человек, семья, дружба, сотрудничество</w:t>
            </w:r>
          </w:p>
        </w:tc>
        <w:tc>
          <w:tcPr>
            <w:tcW w:w="0" w:type="auto"/>
            <w:hideMark/>
          </w:tcPr>
          <w:p w:rsidR="00315041" w:rsidRDefault="00315041">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315041" w:rsidTr="00315041">
        <w:tc>
          <w:tcPr>
            <w:tcW w:w="0" w:type="auto"/>
            <w:hideMark/>
          </w:tcPr>
          <w:p w:rsidR="00315041" w:rsidRDefault="00315041">
            <w:r>
              <w:lastRenderedPageBreak/>
              <w:t>Познавательное</w:t>
            </w:r>
          </w:p>
        </w:tc>
        <w:tc>
          <w:tcPr>
            <w:tcW w:w="0" w:type="auto"/>
            <w:hideMark/>
          </w:tcPr>
          <w:p w:rsidR="00315041" w:rsidRDefault="00315041">
            <w:r>
              <w:t>Познание</w:t>
            </w:r>
          </w:p>
        </w:tc>
        <w:tc>
          <w:tcPr>
            <w:tcW w:w="0" w:type="auto"/>
            <w:hideMark/>
          </w:tcPr>
          <w:p w:rsidR="00315041" w:rsidRDefault="00315041">
            <w:r>
              <w:t>Проявляющий интерес к окружающему миру. Любознательный, активный в поведении и деятельности.</w:t>
            </w:r>
          </w:p>
        </w:tc>
      </w:tr>
      <w:tr w:rsidR="00315041" w:rsidTr="00315041">
        <w:tc>
          <w:tcPr>
            <w:tcW w:w="0" w:type="auto"/>
            <w:hideMark/>
          </w:tcPr>
          <w:p w:rsidR="00315041" w:rsidRDefault="00315041">
            <w:r>
              <w:t>Физическое и оздоровительное</w:t>
            </w:r>
          </w:p>
        </w:tc>
        <w:tc>
          <w:tcPr>
            <w:tcW w:w="0" w:type="auto"/>
            <w:hideMark/>
          </w:tcPr>
          <w:p w:rsidR="00315041" w:rsidRDefault="00315041">
            <w:r>
              <w:t>Здоровье, жизнь</w:t>
            </w:r>
          </w:p>
        </w:tc>
        <w:tc>
          <w:tcPr>
            <w:tcW w:w="0" w:type="auto"/>
            <w:hideMark/>
          </w:tcPr>
          <w:p w:rsidR="00315041" w:rsidRDefault="00315041">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315041" w:rsidTr="00315041">
        <w:tc>
          <w:tcPr>
            <w:tcW w:w="0" w:type="auto"/>
            <w:hideMark/>
          </w:tcPr>
          <w:p w:rsidR="00315041" w:rsidRDefault="00315041">
            <w:r>
              <w:t>Трудовое</w:t>
            </w:r>
          </w:p>
        </w:tc>
        <w:tc>
          <w:tcPr>
            <w:tcW w:w="0" w:type="auto"/>
            <w:hideMark/>
          </w:tcPr>
          <w:p w:rsidR="00315041" w:rsidRDefault="00315041">
            <w:r>
              <w:t>Труд</w:t>
            </w:r>
          </w:p>
        </w:tc>
        <w:tc>
          <w:tcPr>
            <w:tcW w:w="0" w:type="auto"/>
            <w:hideMark/>
          </w:tcPr>
          <w:p w:rsidR="00315041" w:rsidRDefault="00315041">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15041" w:rsidTr="00315041">
        <w:tc>
          <w:tcPr>
            <w:tcW w:w="0" w:type="auto"/>
            <w:hideMark/>
          </w:tcPr>
          <w:p w:rsidR="00315041" w:rsidRDefault="00315041">
            <w:r>
              <w:t>Эстетическое</w:t>
            </w:r>
          </w:p>
        </w:tc>
        <w:tc>
          <w:tcPr>
            <w:tcW w:w="0" w:type="auto"/>
            <w:hideMark/>
          </w:tcPr>
          <w:p w:rsidR="00315041" w:rsidRDefault="00315041">
            <w:r>
              <w:t>Культура и красота</w:t>
            </w:r>
          </w:p>
        </w:tc>
        <w:tc>
          <w:tcPr>
            <w:tcW w:w="0" w:type="auto"/>
            <w:hideMark/>
          </w:tcPr>
          <w:p w:rsidR="00315041" w:rsidRDefault="00315041">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315041" w:rsidTr="00315041">
        <w:tc>
          <w:tcPr>
            <w:tcW w:w="0" w:type="auto"/>
            <w:hideMark/>
          </w:tcPr>
          <w:p w:rsidR="00315041" w:rsidRDefault="00315041">
            <w:pPr>
              <w:rPr>
                <w:b/>
                <w:bCs/>
              </w:rPr>
            </w:pPr>
            <w:r>
              <w:rPr>
                <w:b/>
                <w:bCs/>
              </w:rPr>
              <w:t>Направления воспитания</w:t>
            </w:r>
          </w:p>
        </w:tc>
        <w:tc>
          <w:tcPr>
            <w:tcW w:w="0" w:type="auto"/>
            <w:hideMark/>
          </w:tcPr>
          <w:p w:rsidR="00315041" w:rsidRDefault="00315041">
            <w:pPr>
              <w:rPr>
                <w:b/>
                <w:bCs/>
              </w:rPr>
            </w:pPr>
            <w:r>
              <w:rPr>
                <w:b/>
                <w:bCs/>
              </w:rPr>
              <w:t>Ценности</w:t>
            </w:r>
          </w:p>
        </w:tc>
        <w:tc>
          <w:tcPr>
            <w:tcW w:w="0" w:type="auto"/>
            <w:hideMark/>
          </w:tcPr>
          <w:p w:rsidR="00315041" w:rsidRDefault="00315041">
            <w:pPr>
              <w:rPr>
                <w:b/>
                <w:bCs/>
              </w:rPr>
            </w:pPr>
            <w:r>
              <w:rPr>
                <w:b/>
                <w:bCs/>
              </w:rPr>
              <w:t>Целевые ориентиры</w:t>
            </w:r>
          </w:p>
        </w:tc>
      </w:tr>
      <w:tr w:rsidR="00315041" w:rsidTr="00315041">
        <w:tc>
          <w:tcPr>
            <w:tcW w:w="0" w:type="auto"/>
            <w:hideMark/>
          </w:tcPr>
          <w:p w:rsidR="00315041" w:rsidRDefault="00315041">
            <w:r>
              <w:t>Патриотическое</w:t>
            </w:r>
          </w:p>
        </w:tc>
        <w:tc>
          <w:tcPr>
            <w:tcW w:w="0" w:type="auto"/>
            <w:hideMark/>
          </w:tcPr>
          <w:p w:rsidR="00315041" w:rsidRDefault="00315041">
            <w:r>
              <w:t>Родина, природа</w:t>
            </w:r>
          </w:p>
        </w:tc>
        <w:tc>
          <w:tcPr>
            <w:tcW w:w="0" w:type="auto"/>
            <w:hideMark/>
          </w:tcPr>
          <w:p w:rsidR="00315041" w:rsidRDefault="00315041">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15041" w:rsidTr="00315041">
        <w:tc>
          <w:tcPr>
            <w:tcW w:w="0" w:type="auto"/>
            <w:hideMark/>
          </w:tcPr>
          <w:p w:rsidR="00315041" w:rsidRDefault="00315041">
            <w:r>
              <w:t>Духовно-нравственное</w:t>
            </w:r>
          </w:p>
        </w:tc>
        <w:tc>
          <w:tcPr>
            <w:tcW w:w="0" w:type="auto"/>
            <w:hideMark/>
          </w:tcPr>
          <w:p w:rsidR="00315041" w:rsidRDefault="00315041">
            <w:r>
              <w:t>Жизнь, милосердие, добро</w:t>
            </w:r>
          </w:p>
        </w:tc>
        <w:tc>
          <w:tcPr>
            <w:tcW w:w="0" w:type="auto"/>
            <w:hideMark/>
          </w:tcPr>
          <w:p w:rsidR="00315041" w:rsidRDefault="00315041">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15041" w:rsidTr="00315041">
        <w:tc>
          <w:tcPr>
            <w:tcW w:w="0" w:type="auto"/>
            <w:hideMark/>
          </w:tcPr>
          <w:p w:rsidR="00315041" w:rsidRDefault="00315041">
            <w:r>
              <w:t>Социальное</w:t>
            </w:r>
          </w:p>
        </w:tc>
        <w:tc>
          <w:tcPr>
            <w:tcW w:w="0" w:type="auto"/>
            <w:hideMark/>
          </w:tcPr>
          <w:p w:rsidR="00315041" w:rsidRDefault="00315041">
            <w:r>
              <w:t>Человек, семья, дружба, сотрудничество</w:t>
            </w:r>
          </w:p>
        </w:tc>
        <w:tc>
          <w:tcPr>
            <w:tcW w:w="0" w:type="auto"/>
            <w:hideMark/>
          </w:tcPr>
          <w:p w:rsidR="00315041" w:rsidRDefault="00315041">
            <w: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lastRenderedPageBreak/>
              <w:t>способный взаимодействовать со взрослыми и сверстниками на основе общих интересов и дел.</w:t>
            </w:r>
          </w:p>
        </w:tc>
      </w:tr>
      <w:tr w:rsidR="00315041" w:rsidTr="00315041">
        <w:tc>
          <w:tcPr>
            <w:tcW w:w="0" w:type="auto"/>
            <w:hideMark/>
          </w:tcPr>
          <w:p w:rsidR="00315041" w:rsidRDefault="00315041">
            <w:r>
              <w:lastRenderedPageBreak/>
              <w:t>Познавательное</w:t>
            </w:r>
          </w:p>
        </w:tc>
        <w:tc>
          <w:tcPr>
            <w:tcW w:w="0" w:type="auto"/>
            <w:hideMark/>
          </w:tcPr>
          <w:p w:rsidR="00315041" w:rsidRDefault="00315041">
            <w:r>
              <w:t>Познание</w:t>
            </w:r>
          </w:p>
        </w:tc>
        <w:tc>
          <w:tcPr>
            <w:tcW w:w="0" w:type="auto"/>
            <w:hideMark/>
          </w:tcPr>
          <w:p w:rsidR="00315041" w:rsidRDefault="00315041">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15041" w:rsidTr="00315041">
        <w:tc>
          <w:tcPr>
            <w:tcW w:w="0" w:type="auto"/>
            <w:hideMark/>
          </w:tcPr>
          <w:p w:rsidR="00315041" w:rsidRDefault="00315041">
            <w:r>
              <w:t>Физическое и оздоровительное</w:t>
            </w:r>
          </w:p>
        </w:tc>
        <w:tc>
          <w:tcPr>
            <w:tcW w:w="0" w:type="auto"/>
            <w:hideMark/>
          </w:tcPr>
          <w:p w:rsidR="00315041" w:rsidRDefault="00315041">
            <w:r>
              <w:t>Здоровье, жизнь</w:t>
            </w:r>
          </w:p>
        </w:tc>
        <w:tc>
          <w:tcPr>
            <w:tcW w:w="0" w:type="auto"/>
            <w:hideMark/>
          </w:tcPr>
          <w:p w:rsidR="00315041" w:rsidRDefault="00315041">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315041" w:rsidTr="00315041">
        <w:tc>
          <w:tcPr>
            <w:tcW w:w="0" w:type="auto"/>
            <w:hideMark/>
          </w:tcPr>
          <w:p w:rsidR="00315041" w:rsidRDefault="00315041">
            <w:r>
              <w:t>Трудовое</w:t>
            </w:r>
          </w:p>
        </w:tc>
        <w:tc>
          <w:tcPr>
            <w:tcW w:w="0" w:type="auto"/>
            <w:hideMark/>
          </w:tcPr>
          <w:p w:rsidR="00315041" w:rsidRDefault="00315041">
            <w:r>
              <w:t>Труд</w:t>
            </w:r>
          </w:p>
        </w:tc>
        <w:tc>
          <w:tcPr>
            <w:tcW w:w="0" w:type="auto"/>
            <w:hideMark/>
          </w:tcPr>
          <w:p w:rsidR="00315041" w:rsidRDefault="00315041">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15041" w:rsidTr="00315041">
        <w:tc>
          <w:tcPr>
            <w:tcW w:w="0" w:type="auto"/>
            <w:hideMark/>
          </w:tcPr>
          <w:p w:rsidR="00315041" w:rsidRDefault="00315041">
            <w:r>
              <w:t>Эстетическое</w:t>
            </w:r>
          </w:p>
        </w:tc>
        <w:tc>
          <w:tcPr>
            <w:tcW w:w="0" w:type="auto"/>
            <w:hideMark/>
          </w:tcPr>
          <w:p w:rsidR="00315041" w:rsidRDefault="00315041">
            <w:r>
              <w:t>Культура и красота</w:t>
            </w:r>
          </w:p>
        </w:tc>
        <w:tc>
          <w:tcPr>
            <w:tcW w:w="0" w:type="auto"/>
            <w:hideMark/>
          </w:tcPr>
          <w:p w:rsidR="00315041" w:rsidRDefault="00315041">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 Содержательный раздел Программы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29.3.1. Уклад образовательной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данном разделе раскрываются особенности уклада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Уклад ДОО - это её необходимый фундамент, основа и инструмент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Основные характеристики (целесообразно учитывать в описании):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цель и смысл деятельности ДОО, её миссия;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принципы жизни и воспитания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 ДОО, её особенности, символика, внешний имидж;</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отношения к воспитанникам, их родителям (законным представителям), сотрудникам и партнерам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ключевые правила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традиции и ритуалы, особые нормы этикета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особенности РППС, отражающие образ и ценности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29.3.2. Воспитывающая среда образовательной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При описании воспитывающей среды целесообразно учитывать: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условия для формирования эмоционально-ценностного отношения ребёнка к окружающему миру, другим людям, себе;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29.3.3. Общности образовательной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ДОО, прежде всего, следует выделить следующие общности: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 дети, родители (законные представители) - ребёнок (дети), педагог - родители (законные представители).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Разработчикам необходимо описать: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ценности и цели: профессионального сообщества, профессионально-родительского сообщества и детско-взрослой общности;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особенности организации всех общностей и их роль в процессе воспитания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особенности обеспечения возможности разновозрастного взаимодействия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29.3.4. Задачи воспитания в образовательных областях.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Для проектирования содержания воспитательной работы необходимо соотнести направления воспитания и образовательные области.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Образовательная область "Познавательное развитие" соотносится с познавательным и патриотическим направлениями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Образовательная область "Речевое развитие" соотносится с социальным и эстетическим направлениями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Образовательная область "Художественно-эстетическое развитие" соотносится с эстетическим направлением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Образовательная область "Физическое развитие" соотносится с физическим и оздоровительным направлениями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любви к своей семье, своему населенному пункту, родному краю, своей стране;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ценностного отношения к культурному наследию своего народа, к нравственным и культурным традициям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содействие становлению целостной картины мира, основанной на представлениях о добре и зле, прекрасном и безобразном, правдивом и ложном;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формирование способности бережно и уважительно относиться к результатам своего труда и труда других людей.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отношения к знанию как ценности, понимание значения образования для человека, общества, страны;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к отечественным традициям и праздникам, к истории и достижениям родной страны, к культурному наследию народов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уважения к людям - представителям разных народов России независимо от их этнической принадлежности;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уважительного отношения к государственным символам страны (флагу, гербу, гимну);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владение формами речевого этикета, отражающими принятые в обществе правила и нормы культурного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целостной картины мира на основе интеграции интеллектуального и эмоционально-образного способов его освоения детьми;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 ребёнка возрастосообразных представлений о жизни, здоровье и физической культуре;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активности, самостоятельности, уверенности, нравственных и волевых качеств.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29.3.5.Формы совместной деятельности в образовательной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29.3.5.1. Работа с родителями (законными представителями).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родительское собрание;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педагогические лектории;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родительские конференции;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круглые столы;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родительские клубы, клубы выходного дня;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мастер-классы;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иные формы взаимодействия, существующие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29.3.5.2. События образовательной организации.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Разработчикам рабочей программы воспитания необходимо описать: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проекты воспитательной направленности;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праздники;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общие дела;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ритмы жизни (утренний и вечерний круг, прогулка);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режимные моменты (прием пищи, подготовка ко сну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свободная игра;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свободная деятельность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Указанные события являются примерными. Разработчики могут указать любые иные воспитательные события.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29.3.5.3. Совместная деятельность в образовательных ситуациях.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в образовательной деятельности осуществляется в течение всего времени пребывания ребёнка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ситуативная беседа, рассказ, советы, вопросы;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социальное моделирование, воспитывающая (проблемная) ситуация, составление рассказов из личного опыта;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разучивание и исполнение песен, театрализация, драматизация, этюды-инсценировки;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рассматривание и обсуждение картин и книжных иллюстраций, просмотр видеороликов, презентаций, мультфильмов;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организация выставок (книг, репродукций картин, тематических или авторских, детских поделок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экскурсии (в музей, в общеобразовательную организацию и тому подобное), посещение спектаклей, выставок;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игровые методы (игровая роль, игровая ситуация, игровое действие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29.3.6. Организация предметно-пространственной среды.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знаки и символы государства, региона, населенного пункта 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отражающие региональные, этнографические и другие особенности социокультурных условий, в которых находится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отражающие экологичность, природосообразность и безопасность;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обеспечивающие детям возможность общения, игры и совместной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отражающие ценность семьи, людей разных поколений, радость общения с семьей;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обеспечивающие ребёнку возможность посильного труда, а также отражающие ценности труда в жизни человека и государства;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Вся среда ДОО должна быть гармоничной и эстетически привлекательной.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29.3.7. Социальное партнерство.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участие представителей организаций-партнеров в проведении занятий в рамках дополнительного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проведение на базе организаций-партнеров различных мероприятий, событий и акций воспитательной направленности;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29.4. Организационный раздел Программы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29.4.1. Кадровое обеспечение.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29.4.2. Нормативно-методическое обеспечение.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29.4.3. Требования к условиям работы с особыми категориями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29.4.3.1. По своим основным задачам воспитательная работа в ДОО не зависит от наличия (отсутствия) у ребёнка особых образовательных потребностей.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315041" w:rsidRDefault="00315041" w:rsidP="00315041">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IV. Организационный раздел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30. Психолого-педагогические условия реализации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Успешная реализация Федеральной программы обеспечивается следующими психолого-педагогическими условиями: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w:t>
      </w:r>
      <w:r>
        <w:rPr>
          <w:rFonts w:ascii="Arial" w:hAnsi="Arial" w:cs="Arial"/>
          <w:color w:val="333333"/>
          <w:sz w:val="23"/>
          <w:szCs w:val="23"/>
        </w:rPr>
        <w:lastRenderedPageBreak/>
        <w:t>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совершенствование образовательной работы на основе результатов выявления запросов родительского и профессионального сообщества;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 Особенности организации развивающей предметно-пространственной среды.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31.5. При проектировании РППС ДОО нужно учитывать: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местные этнопсихологические, социокультурные, культурно-исторические и природно-климатические условия, в которых находится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возраст, уровень развития детей и особенности их деятельности, содержание образования;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задачи образовательной программы для разных возрастных групп;</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требованиям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образовательной программе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материально-техническим и медико-социальным условиям пребывания детей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возрастным особенностям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воспитывающему характеру обучения детей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требованиям безопасности и надежности.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31.9. В соответствии с ФГОС ДО РППС должна быть содержательно-насыщенной; трансформируемой; полифункциональной; доступной; безопасной.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w:t>
      </w:r>
      <w:r>
        <w:rPr>
          <w:rFonts w:ascii="Arial" w:hAnsi="Arial" w:cs="Arial"/>
          <w:color w:val="333333"/>
          <w:sz w:val="23"/>
          <w:szCs w:val="23"/>
        </w:rPr>
        <w:lastRenderedPageBreak/>
        <w:t>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32.1. В ДОО должны быть созданы материально-технические условия, обеспечивающие: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возможность достижения обучающимися планируемых результатов освоения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 условиям размещения организаций, осуществляющих образовательную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оборудованию и содержанию территории;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помещениям, их оборудованию и содержанию;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естественному и искусственному освещению помещений;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отоплению и вентиляции;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водоснабжению и канализации;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организации 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медицинскому обеспечению;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приему детей в организации, осуществляющих образовательную деятельность;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организации режима дня;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организации физического воспитания;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личной гигиене персонала;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выполнение ДОО требований пожарной безопасности и электробезопасности;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выполнение ДОО требований по охране здоровья обучающихся и охране труда работников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возможность для беспрепятственного доступа обучающихся с ОВЗ, в том числе детей-инвалидов к объектам инфраструктуры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32.2. При создании материально-технических условий для детей с ОВЗ ДОО должна учитывать особенности их физического и психического развития.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административные помещения, методический кабинет;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помещения для занятий специалистов (учитель-логопед, учитель-дефектолог, педагог-психолог);</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помещения, обеспечивающие охрану и укрепление физического и психологического здоровья, в том числе медицинский кабинет;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оформленная территория и оборудованные участки для прогулки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w:t>
      </w:r>
      <w:r>
        <w:rPr>
          <w:rFonts w:ascii="Arial" w:hAnsi="Arial" w:cs="Arial"/>
          <w:color w:val="333333"/>
          <w:sz w:val="23"/>
          <w:szCs w:val="23"/>
        </w:rPr>
        <w:lastRenderedPageBreak/>
        <w:t>тренажерных залов, фито-баров, саун и соляных пещер и других, позволяющих расширить образовательное пространство.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 Примерный перечень литературных, музыкальных, художественных, анимационных произведений для реализации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33.1. Примерный перечень художественной литературы.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33.1.1. От 1 года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33.1.2. От 2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33.1.3. От 3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w:t>
      </w:r>
      <w:r>
        <w:rPr>
          <w:rFonts w:ascii="Arial" w:hAnsi="Arial" w:cs="Arial"/>
          <w:color w:val="333333"/>
          <w:sz w:val="23"/>
          <w:szCs w:val="23"/>
        </w:rPr>
        <w:lastRenderedPageBreak/>
        <w:t>дуга...", "Сидит белка на тележке...", "Сорока, сорока...", "Тень, тень, потетень...", "Тили-бом! Тили-бом!..", "Травка-муравка...", "Чики-чики-чикалочки...".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разных стран.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33.1.4. От 4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Фольклор народов мира.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разных стран.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33.1.5. От 5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Малые формы фольклора. Загадки, небылицы, дразнилки, считалки, пословицы, поговорки, заклички, народные песенки, прибаутки, скороговорки.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разных стран.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33.1.6. От 6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Малые формы фольклора. Загадки, небылицы, дразнилки, считалки, пословицы, поговорки, заклички, народные песенки, прибаутки, скороговорки.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w:t>
      </w:r>
      <w:r>
        <w:rPr>
          <w:rFonts w:ascii="Arial" w:hAnsi="Arial" w:cs="Arial"/>
          <w:color w:val="333333"/>
          <w:sz w:val="23"/>
          <w:szCs w:val="23"/>
        </w:rPr>
        <w:lastRenderedPageBreak/>
        <w:t>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поэтов и писателей разных стран.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w:t>
      </w:r>
      <w:r>
        <w:rPr>
          <w:rFonts w:ascii="Arial" w:hAnsi="Arial" w:cs="Arial"/>
          <w:color w:val="333333"/>
          <w:sz w:val="23"/>
          <w:szCs w:val="23"/>
        </w:rPr>
        <w:lastRenderedPageBreak/>
        <w:t>"Сказка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 Примерный перечень музыкальных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33.2.1. От 2 месяцев до 1 года.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Подпевание. "Петушок", "Ладушки", "Идет коза рогатая", "Баюшки-баю", "Ой, люлюшки, люлюшки"; "Кап-кап"; прибаутки, скороговорки, пестушки и игры с пением.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33.2.2. От 1 года до 1 года 6 месяцев.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Образные упражнения. "Зайка и мишка", муз. Е. Тиличеевой; "Идет коза рогатая", рус. нар. мелодия; "Собачка", муз. М. Раухвергера.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33.2.3. От 1 года 6 месяцев до 2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Пляска. "Вот как хорошо", муз. Т. Попатенко, сл. О. Высотской; "Вот как пляшем", белорус. нар. мелодия, обр. Р. Рустамова; "Солнышко сияет", сл. и муз. М. Чарной.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33.2.4. От 2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Рассказы с музыкальными иллюстрациями. "Птички", муз. Г. Фрида; "Праздничная прогулка", муз. А. Александрова.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с пением. "Игра с мишкой", муз. Г. Финаровского; "Кто у нас хороший?", рус. нар. песня.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Музыкальные забавы. "Из-за леса, из-за гор", Т. Казакова; "Котик и козлик", муз. Ц. Кюи.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Инсценирование песен. "Кошка и котенок", муз. М. Красева, сл. О. Высотской; "Неваляшки", муз. З. Левиной; Компанейца.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33.2.5. От 3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Музыкально-дидактические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звуковысотного слуха. "Птицы и птенчики", "Веселые матрешки", "Три медведя".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Определение жанра и развитие памяти. "Что делает кукла?", "Узнай и спой песню по картинке".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Подыгрывание на детских ударных музыкальных инструментах. Народные мелодии.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33.2.6. От 4 лет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w:t>
      </w:r>
      <w:r>
        <w:rPr>
          <w:rFonts w:ascii="Arial" w:hAnsi="Arial" w:cs="Arial"/>
          <w:color w:val="333333"/>
          <w:sz w:val="23"/>
          <w:szCs w:val="23"/>
        </w:rPr>
        <w:lastRenderedPageBreak/>
        <w:t>мелодии; "Петух", муз. Т. Ломовой; "Кукла", муз. М. Старокадомского; "Упражнения с цветами" под муз. "Вальса" А. Жилина.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Музыкально-дидактические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звуковысотного слуха. "Птицы и птенчики", "Качели".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ритмического слуха. "Петушок, курочка и цыпленок", "Кто как идет?", "Веселые дудочки"; "Сыграй, как 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33.2.7. От 5 лет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Песенное творчество.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"Шаг и бег", муз. Н. Надененко; "Плавные руки", муз. Р. Глиэра ("Вальс", фрагмент); "Кто лучше скачет", муз. Т. Ломовой; "Росинки", муз. С. Майкапара.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с предметами. "Упражнения с мячами", муз. Т. Ломовой; "Вальс", муз. Ф. Бургмюллера.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Этюды. "Тихий танец" (тема из вариаций), муз. В. Моцарта.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Характерные танцы. "Матрешки", муз. Б. Мокроусова; "Пляска Петрушек", "Танец Снегурочки и снежинок", муз. Р. Глиэра.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"Не выпустим", муз. Т. Ломовой; "Будь ловким!", муз. Н. Ладухина; "Ищи игрушку", "Найди себе пару", латв. нар. мелодия, обраб. Т. Попатенко.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Музыкально-дидактические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Развитие тембрового слуха. "На чем играю?", "Музыкальные загадки", "Музыкальный домик".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диатонического слуха. "Громко, тихо запоем", "Звенящие колокольчики".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восприятия музыки и музыкальной памяти. "Будь внимательным", "Буратино", "Музыкальный магазин", "Времена года", "Наши песни".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Игра на детских музыкальных инструментах. "Дон-дон", рус. нар. песня, обраб. Р. Рустамова; "Гори, гори ясно!", рус. нар. мелодия; ""Часики", муз. С. Вольфензона.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33.2.8. От 6 лет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Песенное творчество. "Веселая песенка", муз. Г. Струве, сл. В. Викторова; "Плясовая", муз. Т. Ломовой; "Весной", муз. Г. Зингера.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Музыкально-ритмические движения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w:t>
      </w:r>
      <w:r>
        <w:rPr>
          <w:rFonts w:ascii="Arial" w:hAnsi="Arial" w:cs="Arial"/>
          <w:color w:val="333333"/>
          <w:sz w:val="23"/>
          <w:szCs w:val="23"/>
        </w:rPr>
        <w:lastRenderedPageBreak/>
        <w:t>луговая", рус. нар. мелодия, обраб. Т. Ломовой; "Упражнение с кубиками", муз. С. Соснина.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Характерные танцы. "Танец снежинок", муз. А. Жилина; "Выход к пляске медвежат", муз. М. Красева; "Матрешки", муз. Ю. Слонова, сл. Л. Некрасовой.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Хороводы. "Выйду ль я на реченьку", рус. нар. песня, обраб. В. Иванникова; "На горе-то калина", рус. нар. мелодия, обраб. А. Новикова.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Музыкальные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Музыкально-дидактические игры.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звуковысотного слуха. "Три поросенка", "Подумай, отгадай", "Звуки разные бывают", "Веселые Петрушки".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диатонического слуха. "Громко-тихо запоем", "Звенящие колокольчики, ищи".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восприятия музыки. "На лугу", "Песня - танец - марш", "Времена года", "Наши любимые произведения".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музыкальной памяти. "Назови композитора", "Угадай песню", "Повтори мелодию", "Узнай произведение".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33.3. Примерный перечень произведений изобразительного искусства.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33.3.1. От 2 до 3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к книгам: В.Г. Сутеев "Кораблик", "Кто сказал мяу?", "Цыпленок и Утенок"; Ю.А. Васнецов к книге "Колобок", "Теремок".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33.3.2. От 3 до 4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к книгам: Е.И. Чарушин "Рассказы о животных"; Ю.А. Васнецов к книге Л.Н. Толстого "Три медведя".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33.3.3. От 4 до 5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к книгам: В.В. Лебедев к книге С.Я. Маршака "Усатый-полосатый".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33.3.4. От 5 до 6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к книгам: И.Я. Билибин "Сестрица Алёнушка и братец Иванушка", "Царевна-лягушка", "Василиса Прекрасная".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33.3.5. От 6 до 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Иллюстрации, репродукции картин: И.И. Левитан "Золотая осень", "Осенний день. Сокольники", "Стога", "Март", "Весна. Большая вода"; В.М. Васнецов "Аленушка", </w:t>
      </w:r>
      <w:r>
        <w:rPr>
          <w:rFonts w:ascii="Arial" w:hAnsi="Arial" w:cs="Arial"/>
          <w:color w:val="333333"/>
          <w:sz w:val="23"/>
          <w:szCs w:val="23"/>
        </w:rPr>
        <w:lastRenderedPageBreak/>
        <w:t>"Богатыри",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33.4. Примерный перечень анимационных произведений.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Arial" w:hAnsi="Arial" w:cs="Arial"/>
          <w:color w:val="333333"/>
          <w:sz w:val="20"/>
          <w:szCs w:val="20"/>
          <w:vertAlign w:val="superscript"/>
        </w:rPr>
        <w:t>12</w:t>
      </w: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33.4.1. Для детей дошкольного возраста (с пяти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Анимационный сериал "Тима и Тома", студия "Рики", реж. А.Борисова, A. Жидков, О. Мусин, А. Бахурин и другие, 2015.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"Паровозик из Ромашкова", студия Союзмультфильм, реж. B. Дегтярев, 1967.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"Как львенок и черепаха пели песню", студия Союзмультфильм, режиссер И. Ковалевская, 1974.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"Мама для мамонтенка", студия "Союзмультфильм", режиссер О. Чуркин, 1981.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"Катерок", студия "Союзмультфильм", режиссёр И. Ковалевская, 1970.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Фильм "Мешок яблок", студия "Союзмультфильм", режиссер В. Бордзиловский, 1974.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"Крошка енот", ТО "Экран", режиссер О. Чуркин, 1974.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"Гадкий утенок", студия "Союзмультфильм", режиссер В. Дегтярев.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"Котенок по имени Гав", студия Союзмультфильм, режиссер Л. Атаманов.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"Маугли", студия "Союзмультфильм", режиссер Р. Давыдов, 1971.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"Кот Леопольд", студия "Экран", режиссер А. Резников, 1975 - 1987.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"Рикки-Тикки-Тави", студия "Союзмультфильм", режиссер A. Снежко-Блоцкой, 1965.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"Дюймовочка", студия "Союзмульфильм", режиссер Л. Амальрик, 1964.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"Пластилиновая ворона", ТО "Экран", режиссер А. Татарский, 1981.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"Каникулы Бонифация", студия "Союзмультфильм", режиссер Ф. Хитрук, 1965.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"Последний лепесток", студия "Союзмультфильм", режиссер Р. Качанов, 1977.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"Умка" и "Умка ищет друга", студия "Союзмультфильм", режиссер B. Попов, В. Пекарь, 1969, 1970.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"Умка на ёлке", студия "Союзмультфильм", режиссер А. Воробьев, 2019.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"Сладкая сказка", студия Союзмультфильм, режиссер В. Дегтярев, 1970.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Цикл фильмов "Чебурашка и крокодил Гена", студия "Союзмультфильм", режиссер Р. Качанов, 1969-1983.</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Цикл фильмов "38 попугаев", студия "Союзмультфильм", режиссер И. Уфимцев, 1976-91.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Цикл фильмов "Винни-Пух", студия "Союзмультфильм", режиссер Ф.Хитрук, 1969-1972.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"Серая шейка", студия "Союзмультфильм", режиссер Л. Амальрик, В. Полковников, 1948.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"Золушка", студия "Союзмультфильм", режиссер И. Аксенчук, 1979.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"Новогодняя сказка", студия "Союзмультфильм", режиссер В. Дегтярев, 1972.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"Серебряное копытце", студия Союзмультфильм, режиссер Г. Сокольский, 1977.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"Щелкунчик", студия "Союзмультфильм", режиссер Б. Степанцев, 1973.</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"Гуси-лебеди", студия Союзмультфильм, режиссеры И. Иванов-Вано, А. Снежко-Блоцкая, 1949.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Цикл фильмов "Приключение Незнайки и его друзей", студия "ТО Экран", режиссер коллектив авторов, 1971-1973.</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33.4.2. Для детей старшего дошкольного возраста (6-7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"Малыш и Карлсон", студия "Союзмультфильм", режиссер Б. Степанцев, 1969.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"Лягушка-путешественница", студия "Союзмультфильм", режиссеры В. Котеночкин, А. Трусов, 1965.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"Варежка", студия "Союзмультфильм", режиссер Р. Качанов, 1967.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"Честное слово", студия "Экран", режиссер М. Новогрудская, 1978.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"Вовка в тридевятом царстве", студия "Союзмультфильм", режиссер Б. Степанцев, 1965.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"Заколдованный мальчик", студия "Союзмультфильм", режиссер A. Снежко-Блоцкая, В.Полковников, 1955.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"Золотая антилопа", студия "Союзмультфильм", режиссер Л. Атаманов, 1954.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"Бременские музыканты", студия "Союзмультфильм", режиссер И. Ковалевская, 1969.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"Двенадцать месяцев", студия "Союзмультфильм", режиссер И. Иванов-Вано, М. Ботов, 1956.</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"Ёжик в тумане", студия "Союзмультфильм", режиссер Ю. Норштейн, 1975.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"Девочка и дельфин", студия "Союзмультфильм", режиссер Р. Зельма, 1979.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"Верните Рекса", студия "Союзмультфильм", режиссер В. Пекарь, B. Попов. 1975.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"Сказка сказок", студия "Союзмультфильм", режиссер Ю. Норштейн, 1979.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Фильм Сериал "Простоквашино" и "Возвращение в Простоквашино" (2 сезона), студия "Союзмультфильм", режиссеры: коллектив авторов, 2018.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"Смешарики", студии "Петербург", "Мастерфильм", коллектив авторов, 2004.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"Малышарики", студии "Петербург", "Мастерфильм", коллектив авторов, 2015.</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"Домовенок Кузя", студия ТО "Экран", режиссер А. Зябликова, 2000-2002.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"Ну, погоди!", студия "Союзмультфильм", режиссер В. Котеночкин, 1969.</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"Фиксики" (4 сезона), компания "Аэроплан", режиссер В. Бедошвили, 2010.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"Оранжевая корова" (1 сезон), студия Союзмультфильм, режиссер Е. Ернова.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"Монсики" (2 сезона), студия "Рики", режиссер А. Бахурин.</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Сериал "Смешарики. ПИН-КОД", студия "Рики", режиссёры: Р. Соколов, А. Горбунов, Д. Сулейманов и другие.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Сериал "Зебра в клеточку" (1 сезон), студия "Союзмультфильм", режиссер А. Алексеев, А. Борисова, М. Куликов, А. Золотарева, 2020.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33.4.3. Для детей старшего дошкольного возраста (7- 8 лет).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"Снежная королева", студия "Союзмультфильм", режиссёр Л. Атаманов, 1957.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"Аленький цветочек", студия "Союзмультфильм", режиссер Л. Атаманов, 1952.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"Сказка о царе Салтане", студия "Союзмультфильм", режиссер И. Иванов-Вано, Л. Мильчин, 1984.</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"Суворов: великое путешествие" (6+), студия "Союзмультфильм", режиссер Б. Чертков, 2022.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"Бемби", студия Walt Disney, режиссер Д. Хэнд, 1942.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"Король Лев", студия Walt Disney, режиссер Р. Аллерс, 1994, США.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"Мой сосед Тоторо", студия "Ghibli", режиссер X. Миядзаки,1988.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Полнометражный анимационный фильм "Рыбка Поньо на утесе", студия "Ghibli", режиссер X. Миядзаки, 2008.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34. Кадровые условия реализации Федеральной программы.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34.3.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w:t>
      </w:r>
      <w:r>
        <w:rPr>
          <w:rFonts w:ascii="Arial" w:hAnsi="Arial" w:cs="Arial"/>
          <w:color w:val="333333"/>
          <w:sz w:val="23"/>
          <w:szCs w:val="23"/>
        </w:rPr>
        <w:lastRenderedPageBreak/>
        <w:t>взаимодействии с организацией, квалификация которого отвечает указанным выше требованиям.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 Примерный режим и распорядок дня в дошкольных группах.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35.10. Режим питания зависит от длительности пребывания детей в ДОО и регулируется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35.12.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966"/>
        <w:gridCol w:w="1244"/>
        <w:gridCol w:w="3145"/>
      </w:tblGrid>
      <w:tr w:rsidR="00315041" w:rsidTr="00315041">
        <w:tc>
          <w:tcPr>
            <w:tcW w:w="0" w:type="auto"/>
            <w:hideMark/>
          </w:tcPr>
          <w:p w:rsidR="00315041" w:rsidRDefault="00315041">
            <w:pPr>
              <w:rPr>
                <w:b/>
                <w:bCs/>
              </w:rPr>
            </w:pPr>
            <w:r>
              <w:rPr>
                <w:b/>
                <w:bCs/>
              </w:rPr>
              <w:t>Показатель</w:t>
            </w:r>
          </w:p>
        </w:tc>
        <w:tc>
          <w:tcPr>
            <w:tcW w:w="0" w:type="auto"/>
            <w:hideMark/>
          </w:tcPr>
          <w:p w:rsidR="00315041" w:rsidRDefault="00315041">
            <w:pPr>
              <w:rPr>
                <w:b/>
                <w:bCs/>
              </w:rPr>
            </w:pPr>
            <w:r>
              <w:rPr>
                <w:b/>
                <w:bCs/>
              </w:rPr>
              <w:t>Возраст</w:t>
            </w:r>
          </w:p>
        </w:tc>
        <w:tc>
          <w:tcPr>
            <w:tcW w:w="0" w:type="auto"/>
            <w:hideMark/>
          </w:tcPr>
          <w:p w:rsidR="00315041" w:rsidRDefault="00315041">
            <w:pPr>
              <w:rPr>
                <w:b/>
                <w:bCs/>
              </w:rPr>
            </w:pPr>
            <w:r>
              <w:rPr>
                <w:b/>
                <w:bCs/>
              </w:rPr>
              <w:t>Норматив</w:t>
            </w:r>
          </w:p>
        </w:tc>
      </w:tr>
      <w:tr w:rsidR="00315041" w:rsidTr="00315041">
        <w:tc>
          <w:tcPr>
            <w:tcW w:w="0" w:type="auto"/>
            <w:gridSpan w:val="3"/>
            <w:hideMark/>
          </w:tcPr>
          <w:p w:rsidR="00315041" w:rsidRDefault="00315041">
            <w:r>
              <w:t>Требования к организации образовательного процесса</w:t>
            </w:r>
          </w:p>
        </w:tc>
      </w:tr>
      <w:tr w:rsidR="00315041" w:rsidTr="00315041">
        <w:tc>
          <w:tcPr>
            <w:tcW w:w="0" w:type="auto"/>
            <w:hideMark/>
          </w:tcPr>
          <w:p w:rsidR="00315041" w:rsidRDefault="00315041">
            <w:r>
              <w:t>Начало занятий не ранее</w:t>
            </w:r>
          </w:p>
        </w:tc>
        <w:tc>
          <w:tcPr>
            <w:tcW w:w="0" w:type="auto"/>
            <w:hideMark/>
          </w:tcPr>
          <w:p w:rsidR="00315041" w:rsidRDefault="00315041">
            <w:r>
              <w:t>все возрасты</w:t>
            </w:r>
          </w:p>
        </w:tc>
        <w:tc>
          <w:tcPr>
            <w:tcW w:w="0" w:type="auto"/>
            <w:hideMark/>
          </w:tcPr>
          <w:p w:rsidR="00315041" w:rsidRDefault="00315041">
            <w:r>
              <w:t>8.00</w:t>
            </w:r>
          </w:p>
        </w:tc>
      </w:tr>
      <w:tr w:rsidR="00315041" w:rsidTr="00315041">
        <w:tc>
          <w:tcPr>
            <w:tcW w:w="0" w:type="auto"/>
            <w:hideMark/>
          </w:tcPr>
          <w:p w:rsidR="00315041" w:rsidRDefault="00315041">
            <w:r>
              <w:t>Окончание занятий, не позднее</w:t>
            </w:r>
          </w:p>
        </w:tc>
        <w:tc>
          <w:tcPr>
            <w:tcW w:w="0" w:type="auto"/>
            <w:hideMark/>
          </w:tcPr>
          <w:p w:rsidR="00315041" w:rsidRDefault="00315041">
            <w:r>
              <w:t>все возрасты</w:t>
            </w:r>
          </w:p>
        </w:tc>
        <w:tc>
          <w:tcPr>
            <w:tcW w:w="0" w:type="auto"/>
            <w:hideMark/>
          </w:tcPr>
          <w:p w:rsidR="00315041" w:rsidRDefault="00315041">
            <w:r>
              <w:t>17.00</w:t>
            </w:r>
          </w:p>
        </w:tc>
      </w:tr>
      <w:tr w:rsidR="00315041" w:rsidTr="00315041">
        <w:tc>
          <w:tcPr>
            <w:tcW w:w="0" w:type="auto"/>
            <w:vMerge w:val="restart"/>
            <w:vAlign w:val="center"/>
            <w:hideMark/>
          </w:tcPr>
          <w:p w:rsidR="00315041" w:rsidRDefault="00315041">
            <w:r>
              <w:t>Продолжительность занятия для детей дошкольного возраста, не более</w:t>
            </w:r>
          </w:p>
        </w:tc>
        <w:tc>
          <w:tcPr>
            <w:tcW w:w="0" w:type="auto"/>
            <w:hideMark/>
          </w:tcPr>
          <w:p w:rsidR="00315041" w:rsidRDefault="00315041">
            <w:r>
              <w:t>от 1,5 до 3 лет</w:t>
            </w:r>
          </w:p>
        </w:tc>
        <w:tc>
          <w:tcPr>
            <w:tcW w:w="0" w:type="auto"/>
            <w:hideMark/>
          </w:tcPr>
          <w:p w:rsidR="00315041" w:rsidRDefault="00315041">
            <w:r>
              <w:t>10 минут</w:t>
            </w:r>
          </w:p>
        </w:tc>
      </w:tr>
      <w:tr w:rsidR="00315041" w:rsidTr="00315041">
        <w:tc>
          <w:tcPr>
            <w:tcW w:w="0" w:type="auto"/>
            <w:vMerge/>
            <w:vAlign w:val="center"/>
            <w:hideMark/>
          </w:tcPr>
          <w:p w:rsidR="00315041" w:rsidRDefault="00315041"/>
        </w:tc>
        <w:tc>
          <w:tcPr>
            <w:tcW w:w="0" w:type="auto"/>
            <w:hideMark/>
          </w:tcPr>
          <w:p w:rsidR="00315041" w:rsidRDefault="00315041">
            <w:r>
              <w:t>от 3 до 4 лет</w:t>
            </w:r>
          </w:p>
        </w:tc>
        <w:tc>
          <w:tcPr>
            <w:tcW w:w="0" w:type="auto"/>
            <w:hideMark/>
          </w:tcPr>
          <w:p w:rsidR="00315041" w:rsidRDefault="00315041">
            <w:r>
              <w:t>15 минут</w:t>
            </w:r>
          </w:p>
        </w:tc>
      </w:tr>
      <w:tr w:rsidR="00315041" w:rsidTr="00315041">
        <w:tc>
          <w:tcPr>
            <w:tcW w:w="0" w:type="auto"/>
            <w:vMerge/>
            <w:vAlign w:val="center"/>
            <w:hideMark/>
          </w:tcPr>
          <w:p w:rsidR="00315041" w:rsidRDefault="00315041"/>
        </w:tc>
        <w:tc>
          <w:tcPr>
            <w:tcW w:w="0" w:type="auto"/>
            <w:hideMark/>
          </w:tcPr>
          <w:p w:rsidR="00315041" w:rsidRDefault="00315041">
            <w:r>
              <w:t>от 4 до 5 лет</w:t>
            </w:r>
          </w:p>
        </w:tc>
        <w:tc>
          <w:tcPr>
            <w:tcW w:w="0" w:type="auto"/>
            <w:hideMark/>
          </w:tcPr>
          <w:p w:rsidR="00315041" w:rsidRDefault="00315041">
            <w:r>
              <w:t>20 минут</w:t>
            </w:r>
          </w:p>
        </w:tc>
      </w:tr>
      <w:tr w:rsidR="00315041" w:rsidTr="00315041">
        <w:tc>
          <w:tcPr>
            <w:tcW w:w="0" w:type="auto"/>
            <w:vMerge/>
            <w:vAlign w:val="center"/>
            <w:hideMark/>
          </w:tcPr>
          <w:p w:rsidR="00315041" w:rsidRDefault="00315041"/>
        </w:tc>
        <w:tc>
          <w:tcPr>
            <w:tcW w:w="0" w:type="auto"/>
            <w:hideMark/>
          </w:tcPr>
          <w:p w:rsidR="00315041" w:rsidRDefault="00315041">
            <w:r>
              <w:t>от 5 до 6 лет</w:t>
            </w:r>
          </w:p>
        </w:tc>
        <w:tc>
          <w:tcPr>
            <w:tcW w:w="0" w:type="auto"/>
            <w:hideMark/>
          </w:tcPr>
          <w:p w:rsidR="00315041" w:rsidRDefault="00315041">
            <w:r>
              <w:t>25 минут</w:t>
            </w:r>
          </w:p>
        </w:tc>
      </w:tr>
      <w:tr w:rsidR="00315041" w:rsidTr="00315041">
        <w:tc>
          <w:tcPr>
            <w:tcW w:w="0" w:type="auto"/>
            <w:vMerge/>
            <w:vAlign w:val="center"/>
            <w:hideMark/>
          </w:tcPr>
          <w:p w:rsidR="00315041" w:rsidRDefault="00315041"/>
        </w:tc>
        <w:tc>
          <w:tcPr>
            <w:tcW w:w="0" w:type="auto"/>
            <w:hideMark/>
          </w:tcPr>
          <w:p w:rsidR="00315041" w:rsidRDefault="00315041">
            <w:r>
              <w:t>от 6 до 7 лет</w:t>
            </w:r>
          </w:p>
        </w:tc>
        <w:tc>
          <w:tcPr>
            <w:tcW w:w="0" w:type="auto"/>
            <w:hideMark/>
          </w:tcPr>
          <w:p w:rsidR="00315041" w:rsidRDefault="00315041">
            <w:r>
              <w:t>30 минут</w:t>
            </w:r>
          </w:p>
        </w:tc>
      </w:tr>
      <w:tr w:rsidR="00315041" w:rsidTr="00315041">
        <w:tc>
          <w:tcPr>
            <w:tcW w:w="0" w:type="auto"/>
            <w:vMerge w:val="restart"/>
            <w:vAlign w:val="center"/>
            <w:hideMark/>
          </w:tcPr>
          <w:p w:rsidR="00315041" w:rsidRDefault="00315041">
            <w:r>
              <w:t>Продолжительность дневной суммарной образовательной нагрузки для детей дошкольного возраста, не более</w:t>
            </w:r>
          </w:p>
        </w:tc>
        <w:tc>
          <w:tcPr>
            <w:tcW w:w="0" w:type="auto"/>
            <w:hideMark/>
          </w:tcPr>
          <w:p w:rsidR="00315041" w:rsidRDefault="00315041">
            <w:r>
              <w:t>от 1,5 до 3 лет</w:t>
            </w:r>
          </w:p>
        </w:tc>
        <w:tc>
          <w:tcPr>
            <w:tcW w:w="0" w:type="auto"/>
            <w:hideMark/>
          </w:tcPr>
          <w:p w:rsidR="00315041" w:rsidRDefault="00315041">
            <w:r>
              <w:t>20 минут</w:t>
            </w:r>
          </w:p>
        </w:tc>
      </w:tr>
      <w:tr w:rsidR="00315041" w:rsidTr="00315041">
        <w:tc>
          <w:tcPr>
            <w:tcW w:w="0" w:type="auto"/>
            <w:vMerge/>
            <w:vAlign w:val="center"/>
            <w:hideMark/>
          </w:tcPr>
          <w:p w:rsidR="00315041" w:rsidRDefault="00315041"/>
        </w:tc>
        <w:tc>
          <w:tcPr>
            <w:tcW w:w="0" w:type="auto"/>
            <w:hideMark/>
          </w:tcPr>
          <w:p w:rsidR="00315041" w:rsidRDefault="00315041">
            <w:r>
              <w:t>от 3 до 4 лет</w:t>
            </w:r>
          </w:p>
        </w:tc>
        <w:tc>
          <w:tcPr>
            <w:tcW w:w="0" w:type="auto"/>
            <w:hideMark/>
          </w:tcPr>
          <w:p w:rsidR="00315041" w:rsidRDefault="00315041">
            <w:r>
              <w:t>30 минут</w:t>
            </w:r>
          </w:p>
        </w:tc>
      </w:tr>
      <w:tr w:rsidR="00315041" w:rsidTr="00315041">
        <w:tc>
          <w:tcPr>
            <w:tcW w:w="0" w:type="auto"/>
            <w:vMerge/>
            <w:vAlign w:val="center"/>
            <w:hideMark/>
          </w:tcPr>
          <w:p w:rsidR="00315041" w:rsidRDefault="00315041"/>
        </w:tc>
        <w:tc>
          <w:tcPr>
            <w:tcW w:w="0" w:type="auto"/>
            <w:hideMark/>
          </w:tcPr>
          <w:p w:rsidR="00315041" w:rsidRDefault="00315041">
            <w:r>
              <w:t>от 4 до 5 лет</w:t>
            </w:r>
          </w:p>
        </w:tc>
        <w:tc>
          <w:tcPr>
            <w:tcW w:w="0" w:type="auto"/>
            <w:hideMark/>
          </w:tcPr>
          <w:p w:rsidR="00315041" w:rsidRDefault="00315041">
            <w:r>
              <w:t>40 минут</w:t>
            </w:r>
          </w:p>
        </w:tc>
      </w:tr>
      <w:tr w:rsidR="00315041" w:rsidTr="00315041">
        <w:tc>
          <w:tcPr>
            <w:tcW w:w="0" w:type="auto"/>
            <w:vMerge/>
            <w:vAlign w:val="center"/>
            <w:hideMark/>
          </w:tcPr>
          <w:p w:rsidR="00315041" w:rsidRDefault="00315041"/>
        </w:tc>
        <w:tc>
          <w:tcPr>
            <w:tcW w:w="0" w:type="auto"/>
            <w:hideMark/>
          </w:tcPr>
          <w:p w:rsidR="00315041" w:rsidRDefault="00315041">
            <w:r>
              <w:t>от 5 до 6 лет</w:t>
            </w:r>
          </w:p>
        </w:tc>
        <w:tc>
          <w:tcPr>
            <w:tcW w:w="0" w:type="auto"/>
            <w:hideMark/>
          </w:tcPr>
          <w:p w:rsidR="00315041" w:rsidRDefault="00315041">
            <w:r>
              <w:t>50 минут или 75 минут при организации 1 занятия после дневного сна</w:t>
            </w:r>
          </w:p>
        </w:tc>
      </w:tr>
      <w:tr w:rsidR="00315041" w:rsidTr="00315041">
        <w:tc>
          <w:tcPr>
            <w:tcW w:w="0" w:type="auto"/>
            <w:vMerge/>
            <w:vAlign w:val="center"/>
            <w:hideMark/>
          </w:tcPr>
          <w:p w:rsidR="00315041" w:rsidRDefault="00315041"/>
        </w:tc>
        <w:tc>
          <w:tcPr>
            <w:tcW w:w="0" w:type="auto"/>
            <w:hideMark/>
          </w:tcPr>
          <w:p w:rsidR="00315041" w:rsidRDefault="00315041">
            <w:r>
              <w:t>от 6 до 7 лет</w:t>
            </w:r>
          </w:p>
        </w:tc>
        <w:tc>
          <w:tcPr>
            <w:tcW w:w="0" w:type="auto"/>
            <w:hideMark/>
          </w:tcPr>
          <w:p w:rsidR="00315041" w:rsidRDefault="00315041">
            <w:r>
              <w:t>90 минут</w:t>
            </w:r>
          </w:p>
        </w:tc>
      </w:tr>
      <w:tr w:rsidR="00315041" w:rsidTr="00315041">
        <w:tc>
          <w:tcPr>
            <w:tcW w:w="0" w:type="auto"/>
            <w:hideMark/>
          </w:tcPr>
          <w:p w:rsidR="00315041" w:rsidRDefault="00315041">
            <w:r>
              <w:t>Продолжительность перерывов между занятиями, не менее</w:t>
            </w:r>
          </w:p>
        </w:tc>
        <w:tc>
          <w:tcPr>
            <w:tcW w:w="0" w:type="auto"/>
            <w:hideMark/>
          </w:tcPr>
          <w:p w:rsidR="00315041" w:rsidRDefault="00315041">
            <w:r>
              <w:t>все возрасты</w:t>
            </w:r>
          </w:p>
        </w:tc>
        <w:tc>
          <w:tcPr>
            <w:tcW w:w="0" w:type="auto"/>
            <w:hideMark/>
          </w:tcPr>
          <w:p w:rsidR="00315041" w:rsidRDefault="00315041">
            <w:r>
              <w:t>10 минут</w:t>
            </w:r>
          </w:p>
        </w:tc>
      </w:tr>
      <w:tr w:rsidR="00315041" w:rsidTr="00315041">
        <w:tc>
          <w:tcPr>
            <w:tcW w:w="0" w:type="auto"/>
            <w:hideMark/>
          </w:tcPr>
          <w:p w:rsidR="00315041" w:rsidRDefault="00315041">
            <w:r>
              <w:t>Перерыв во время занятий для гимнастики, не менее</w:t>
            </w:r>
          </w:p>
        </w:tc>
        <w:tc>
          <w:tcPr>
            <w:tcW w:w="0" w:type="auto"/>
            <w:hideMark/>
          </w:tcPr>
          <w:p w:rsidR="00315041" w:rsidRDefault="00315041">
            <w:r>
              <w:t>все возрасты</w:t>
            </w:r>
          </w:p>
        </w:tc>
        <w:tc>
          <w:tcPr>
            <w:tcW w:w="0" w:type="auto"/>
            <w:hideMark/>
          </w:tcPr>
          <w:p w:rsidR="00315041" w:rsidRDefault="00315041">
            <w:r>
              <w:t>2-х минут</w:t>
            </w:r>
          </w:p>
        </w:tc>
      </w:tr>
      <w:tr w:rsidR="00315041" w:rsidTr="00315041">
        <w:tc>
          <w:tcPr>
            <w:tcW w:w="0" w:type="auto"/>
            <w:gridSpan w:val="3"/>
            <w:hideMark/>
          </w:tcPr>
          <w:p w:rsidR="00315041" w:rsidRDefault="00315041">
            <w:r>
              <w:t>Показатели организации режима дня</w:t>
            </w:r>
          </w:p>
        </w:tc>
      </w:tr>
      <w:tr w:rsidR="00315041" w:rsidTr="00315041">
        <w:tc>
          <w:tcPr>
            <w:tcW w:w="0" w:type="auto"/>
            <w:vMerge w:val="restart"/>
            <w:vAlign w:val="center"/>
            <w:hideMark/>
          </w:tcPr>
          <w:p w:rsidR="00315041" w:rsidRDefault="00315041">
            <w:r>
              <w:t>Продолжительность ночного сна не менее</w:t>
            </w:r>
          </w:p>
        </w:tc>
        <w:tc>
          <w:tcPr>
            <w:tcW w:w="0" w:type="auto"/>
            <w:hideMark/>
          </w:tcPr>
          <w:p w:rsidR="00315041" w:rsidRDefault="00315041">
            <w:r>
              <w:t>1-3 года</w:t>
            </w:r>
          </w:p>
        </w:tc>
        <w:tc>
          <w:tcPr>
            <w:tcW w:w="0" w:type="auto"/>
            <w:hideMark/>
          </w:tcPr>
          <w:p w:rsidR="00315041" w:rsidRDefault="00315041">
            <w:r>
              <w:t>12 часов</w:t>
            </w:r>
          </w:p>
        </w:tc>
      </w:tr>
      <w:tr w:rsidR="00315041" w:rsidTr="00315041">
        <w:tc>
          <w:tcPr>
            <w:tcW w:w="0" w:type="auto"/>
            <w:vMerge/>
            <w:vAlign w:val="center"/>
            <w:hideMark/>
          </w:tcPr>
          <w:p w:rsidR="00315041" w:rsidRDefault="00315041"/>
        </w:tc>
        <w:tc>
          <w:tcPr>
            <w:tcW w:w="0" w:type="auto"/>
            <w:hideMark/>
          </w:tcPr>
          <w:p w:rsidR="00315041" w:rsidRDefault="00315041">
            <w:r>
              <w:t>4-7 лет</w:t>
            </w:r>
          </w:p>
        </w:tc>
        <w:tc>
          <w:tcPr>
            <w:tcW w:w="0" w:type="auto"/>
            <w:hideMark/>
          </w:tcPr>
          <w:p w:rsidR="00315041" w:rsidRDefault="00315041">
            <w:r>
              <w:t>11 часов</w:t>
            </w:r>
          </w:p>
        </w:tc>
      </w:tr>
      <w:tr w:rsidR="00315041" w:rsidTr="00315041">
        <w:tc>
          <w:tcPr>
            <w:tcW w:w="0" w:type="auto"/>
            <w:vMerge w:val="restart"/>
            <w:vAlign w:val="center"/>
            <w:hideMark/>
          </w:tcPr>
          <w:p w:rsidR="00315041" w:rsidRDefault="00315041">
            <w:r>
              <w:t>Продолжительность дневного сна, не менее</w:t>
            </w:r>
          </w:p>
        </w:tc>
        <w:tc>
          <w:tcPr>
            <w:tcW w:w="0" w:type="auto"/>
            <w:hideMark/>
          </w:tcPr>
          <w:p w:rsidR="00315041" w:rsidRDefault="00315041">
            <w:r>
              <w:t>1-3 года</w:t>
            </w:r>
          </w:p>
        </w:tc>
        <w:tc>
          <w:tcPr>
            <w:tcW w:w="0" w:type="auto"/>
            <w:hideMark/>
          </w:tcPr>
          <w:p w:rsidR="00315041" w:rsidRDefault="00315041">
            <w:r>
              <w:t>3 часа</w:t>
            </w:r>
          </w:p>
        </w:tc>
      </w:tr>
      <w:tr w:rsidR="00315041" w:rsidTr="00315041">
        <w:tc>
          <w:tcPr>
            <w:tcW w:w="0" w:type="auto"/>
            <w:vMerge/>
            <w:vAlign w:val="center"/>
            <w:hideMark/>
          </w:tcPr>
          <w:p w:rsidR="00315041" w:rsidRDefault="00315041"/>
        </w:tc>
        <w:tc>
          <w:tcPr>
            <w:tcW w:w="0" w:type="auto"/>
            <w:hideMark/>
          </w:tcPr>
          <w:p w:rsidR="00315041" w:rsidRDefault="00315041">
            <w:r>
              <w:t>4-7 лет</w:t>
            </w:r>
          </w:p>
        </w:tc>
        <w:tc>
          <w:tcPr>
            <w:tcW w:w="0" w:type="auto"/>
            <w:hideMark/>
          </w:tcPr>
          <w:p w:rsidR="00315041" w:rsidRDefault="00315041">
            <w:r>
              <w:t>2,5 часа</w:t>
            </w:r>
          </w:p>
        </w:tc>
      </w:tr>
      <w:tr w:rsidR="00315041" w:rsidTr="00315041">
        <w:tc>
          <w:tcPr>
            <w:tcW w:w="0" w:type="auto"/>
            <w:hideMark/>
          </w:tcPr>
          <w:p w:rsidR="00315041" w:rsidRDefault="00315041">
            <w:r>
              <w:t>Продолжительность прогулок, не менее</w:t>
            </w:r>
          </w:p>
        </w:tc>
        <w:tc>
          <w:tcPr>
            <w:tcW w:w="0" w:type="auto"/>
            <w:hideMark/>
          </w:tcPr>
          <w:p w:rsidR="00315041" w:rsidRDefault="00315041">
            <w:r>
              <w:t>для детей до 7 лет</w:t>
            </w:r>
          </w:p>
        </w:tc>
        <w:tc>
          <w:tcPr>
            <w:tcW w:w="0" w:type="auto"/>
            <w:hideMark/>
          </w:tcPr>
          <w:p w:rsidR="00315041" w:rsidRDefault="00315041">
            <w:r>
              <w:t>3 часа в день</w:t>
            </w:r>
          </w:p>
        </w:tc>
      </w:tr>
      <w:tr w:rsidR="00315041" w:rsidTr="00315041">
        <w:tc>
          <w:tcPr>
            <w:tcW w:w="0" w:type="auto"/>
            <w:hideMark/>
          </w:tcPr>
          <w:p w:rsidR="00315041" w:rsidRDefault="00315041">
            <w:r>
              <w:t>Суммарный объем двигательной активности, не менее</w:t>
            </w:r>
          </w:p>
        </w:tc>
        <w:tc>
          <w:tcPr>
            <w:tcW w:w="0" w:type="auto"/>
            <w:hideMark/>
          </w:tcPr>
          <w:p w:rsidR="00315041" w:rsidRDefault="00315041">
            <w:r>
              <w:t>все возрасты</w:t>
            </w:r>
          </w:p>
        </w:tc>
        <w:tc>
          <w:tcPr>
            <w:tcW w:w="0" w:type="auto"/>
            <w:hideMark/>
          </w:tcPr>
          <w:p w:rsidR="00315041" w:rsidRDefault="00315041">
            <w:r>
              <w:t>1 час в день</w:t>
            </w:r>
          </w:p>
        </w:tc>
      </w:tr>
      <w:tr w:rsidR="00315041" w:rsidTr="00315041">
        <w:tc>
          <w:tcPr>
            <w:tcW w:w="0" w:type="auto"/>
            <w:hideMark/>
          </w:tcPr>
          <w:p w:rsidR="00315041" w:rsidRDefault="00315041">
            <w:r>
              <w:t>Утренний подъем, не ранее</w:t>
            </w:r>
          </w:p>
        </w:tc>
        <w:tc>
          <w:tcPr>
            <w:tcW w:w="0" w:type="auto"/>
            <w:hideMark/>
          </w:tcPr>
          <w:p w:rsidR="00315041" w:rsidRDefault="00315041">
            <w:r>
              <w:t>все возрасты</w:t>
            </w:r>
          </w:p>
        </w:tc>
        <w:tc>
          <w:tcPr>
            <w:tcW w:w="0" w:type="auto"/>
            <w:hideMark/>
          </w:tcPr>
          <w:p w:rsidR="00315041" w:rsidRDefault="00315041">
            <w:r>
              <w:t>7 ч 00 минут</w:t>
            </w:r>
          </w:p>
        </w:tc>
      </w:tr>
      <w:tr w:rsidR="00315041" w:rsidTr="00315041">
        <w:tc>
          <w:tcPr>
            <w:tcW w:w="0" w:type="auto"/>
            <w:hideMark/>
          </w:tcPr>
          <w:p w:rsidR="00315041" w:rsidRDefault="00315041">
            <w:r>
              <w:t>Утренняя зарядка, продолжительность, не менее</w:t>
            </w:r>
          </w:p>
        </w:tc>
        <w:tc>
          <w:tcPr>
            <w:tcW w:w="0" w:type="auto"/>
            <w:hideMark/>
          </w:tcPr>
          <w:p w:rsidR="00315041" w:rsidRDefault="00315041">
            <w:r>
              <w:t>до 7 лет</w:t>
            </w:r>
          </w:p>
        </w:tc>
        <w:tc>
          <w:tcPr>
            <w:tcW w:w="0" w:type="auto"/>
            <w:hideMark/>
          </w:tcPr>
          <w:p w:rsidR="00315041" w:rsidRDefault="00315041">
            <w:r>
              <w:t>10 минут</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35.13. 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firstRow="1" w:lastRow="0" w:firstColumn="1" w:lastColumn="0" w:noHBand="0" w:noVBand="1"/>
      </w:tblPr>
      <w:tblGrid>
        <w:gridCol w:w="2513"/>
        <w:gridCol w:w="3454"/>
        <w:gridCol w:w="3388"/>
      </w:tblGrid>
      <w:tr w:rsidR="00315041" w:rsidTr="00315041">
        <w:tc>
          <w:tcPr>
            <w:tcW w:w="0" w:type="auto"/>
            <w:hideMark/>
          </w:tcPr>
          <w:p w:rsidR="00315041" w:rsidRDefault="00315041">
            <w:pPr>
              <w:rPr>
                <w:b/>
                <w:bCs/>
              </w:rPr>
            </w:pPr>
            <w:r>
              <w:rPr>
                <w:b/>
                <w:bCs/>
              </w:rPr>
              <w:t>Вид организации</w:t>
            </w:r>
          </w:p>
        </w:tc>
        <w:tc>
          <w:tcPr>
            <w:tcW w:w="0" w:type="auto"/>
            <w:hideMark/>
          </w:tcPr>
          <w:p w:rsidR="00315041" w:rsidRDefault="00315041">
            <w:pPr>
              <w:rPr>
                <w:b/>
                <w:bCs/>
              </w:rPr>
            </w:pPr>
            <w:r>
              <w:rPr>
                <w:b/>
                <w:bCs/>
              </w:rPr>
              <w:t>Продолжительность, либо время нахождения ребёнка в организации</w:t>
            </w:r>
          </w:p>
        </w:tc>
        <w:tc>
          <w:tcPr>
            <w:tcW w:w="0" w:type="auto"/>
            <w:hideMark/>
          </w:tcPr>
          <w:p w:rsidR="00315041" w:rsidRDefault="00315041">
            <w:pPr>
              <w:rPr>
                <w:b/>
                <w:bCs/>
              </w:rPr>
            </w:pPr>
            <w:r>
              <w:rPr>
                <w:b/>
                <w:bCs/>
              </w:rPr>
              <w:t>Количество обязательных приемов пищи</w:t>
            </w:r>
          </w:p>
        </w:tc>
      </w:tr>
      <w:tr w:rsidR="00315041" w:rsidTr="00315041">
        <w:tc>
          <w:tcPr>
            <w:tcW w:w="0" w:type="auto"/>
            <w:vMerge w:val="restart"/>
            <w:vAlign w:val="center"/>
            <w:hideMark/>
          </w:tcPr>
          <w:p w:rsidR="00315041" w:rsidRDefault="00315041">
            <w:r>
              <w:t>Дошкольные организации, организации по уходу и присмотру</w:t>
            </w:r>
          </w:p>
        </w:tc>
        <w:tc>
          <w:tcPr>
            <w:tcW w:w="0" w:type="auto"/>
            <w:hideMark/>
          </w:tcPr>
          <w:p w:rsidR="00315041" w:rsidRDefault="00315041">
            <w:r>
              <w:t>до 5 часов</w:t>
            </w:r>
          </w:p>
        </w:tc>
        <w:tc>
          <w:tcPr>
            <w:tcW w:w="0" w:type="auto"/>
            <w:hideMark/>
          </w:tcPr>
          <w:p w:rsidR="00315041" w:rsidRDefault="00315041">
            <w:r>
              <w:t>2 приема пищи (приемы пищи определяются фактическим временем нахождения в организации)</w:t>
            </w:r>
          </w:p>
        </w:tc>
      </w:tr>
      <w:tr w:rsidR="00315041" w:rsidTr="00315041">
        <w:tc>
          <w:tcPr>
            <w:tcW w:w="0" w:type="auto"/>
            <w:vMerge/>
            <w:vAlign w:val="center"/>
            <w:hideMark/>
          </w:tcPr>
          <w:p w:rsidR="00315041" w:rsidRDefault="00315041"/>
        </w:tc>
        <w:tc>
          <w:tcPr>
            <w:tcW w:w="0" w:type="auto"/>
            <w:hideMark/>
          </w:tcPr>
          <w:p w:rsidR="00315041" w:rsidRDefault="00315041">
            <w:r>
              <w:t>8-10 часов</w:t>
            </w:r>
          </w:p>
        </w:tc>
        <w:tc>
          <w:tcPr>
            <w:tcW w:w="0" w:type="auto"/>
            <w:hideMark/>
          </w:tcPr>
          <w:p w:rsidR="00315041" w:rsidRDefault="00315041">
            <w:r>
              <w:t>завтрак, второй завтрак, обед и полдник</w:t>
            </w:r>
          </w:p>
        </w:tc>
      </w:tr>
      <w:tr w:rsidR="00315041" w:rsidTr="00315041">
        <w:tc>
          <w:tcPr>
            <w:tcW w:w="0" w:type="auto"/>
            <w:vMerge/>
            <w:vAlign w:val="center"/>
            <w:hideMark/>
          </w:tcPr>
          <w:p w:rsidR="00315041" w:rsidRDefault="00315041"/>
        </w:tc>
        <w:tc>
          <w:tcPr>
            <w:tcW w:w="0" w:type="auto"/>
            <w:hideMark/>
          </w:tcPr>
          <w:p w:rsidR="00315041" w:rsidRDefault="00315041">
            <w:r>
              <w:t>11-12 часов</w:t>
            </w:r>
          </w:p>
        </w:tc>
        <w:tc>
          <w:tcPr>
            <w:tcW w:w="0" w:type="auto"/>
            <w:hideMark/>
          </w:tcPr>
          <w:p w:rsidR="00315041" w:rsidRDefault="00315041">
            <w:r>
              <w:t>завтрак, второй завтрак, обед, полдник и ужин</w:t>
            </w:r>
          </w:p>
        </w:tc>
      </w:tr>
      <w:tr w:rsidR="00315041" w:rsidTr="00315041">
        <w:tc>
          <w:tcPr>
            <w:tcW w:w="0" w:type="auto"/>
            <w:vMerge/>
            <w:vAlign w:val="center"/>
            <w:hideMark/>
          </w:tcPr>
          <w:p w:rsidR="00315041" w:rsidRDefault="00315041"/>
        </w:tc>
        <w:tc>
          <w:tcPr>
            <w:tcW w:w="0" w:type="auto"/>
            <w:hideMark/>
          </w:tcPr>
          <w:p w:rsidR="00315041" w:rsidRDefault="00315041">
            <w:r>
              <w:t>круглосуточно</w:t>
            </w:r>
          </w:p>
        </w:tc>
        <w:tc>
          <w:tcPr>
            <w:tcW w:w="0" w:type="auto"/>
            <w:hideMark/>
          </w:tcPr>
          <w:p w:rsidR="00315041" w:rsidRDefault="00315041">
            <w:r>
              <w:t>завтрак, второй завтрак, обед, полдник, ужин, второй ужин</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35.13.1. ДОО может самостоятельно принимать решение о наличии второго завтрака и ужина, руководствуясь пунктами 8.1.2.1 и 8.1.2.2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 отсутствии второго завтрака калорийность основного завтрака должна быть увеличена на 5% соответственно.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35.14. Режим сна, бодрствования и кормления детей от 0 до 1 года.</w:t>
      </w:r>
    </w:p>
    <w:tbl>
      <w:tblPr>
        <w:tblW w:w="0" w:type="auto"/>
        <w:tblCellMar>
          <w:top w:w="15" w:type="dxa"/>
          <w:left w:w="15" w:type="dxa"/>
          <w:bottom w:w="15" w:type="dxa"/>
          <w:right w:w="15" w:type="dxa"/>
        </w:tblCellMar>
        <w:tblLook w:val="04A0" w:firstRow="1" w:lastRow="0" w:firstColumn="1" w:lastColumn="0" w:noHBand="0" w:noVBand="1"/>
      </w:tblPr>
      <w:tblGrid>
        <w:gridCol w:w="1126"/>
        <w:gridCol w:w="1187"/>
        <w:gridCol w:w="1347"/>
        <w:gridCol w:w="1836"/>
        <w:gridCol w:w="2060"/>
        <w:gridCol w:w="1799"/>
      </w:tblGrid>
      <w:tr w:rsidR="00315041" w:rsidTr="00315041">
        <w:tc>
          <w:tcPr>
            <w:tcW w:w="0" w:type="auto"/>
            <w:vMerge w:val="restart"/>
            <w:hideMark/>
          </w:tcPr>
          <w:p w:rsidR="00315041" w:rsidRDefault="00315041">
            <w:pPr>
              <w:rPr>
                <w:b/>
                <w:bCs/>
              </w:rPr>
            </w:pPr>
            <w:r>
              <w:rPr>
                <w:b/>
                <w:bCs/>
              </w:rPr>
              <w:t>Возраст    </w:t>
            </w:r>
          </w:p>
        </w:tc>
        <w:tc>
          <w:tcPr>
            <w:tcW w:w="0" w:type="auto"/>
            <w:gridSpan w:val="2"/>
            <w:hideMark/>
          </w:tcPr>
          <w:p w:rsidR="00315041" w:rsidRDefault="00315041">
            <w:pPr>
              <w:rPr>
                <w:b/>
                <w:bCs/>
              </w:rPr>
            </w:pPr>
            <w:r>
              <w:rPr>
                <w:b/>
                <w:bCs/>
              </w:rPr>
              <w:t>Кормление</w:t>
            </w:r>
          </w:p>
        </w:tc>
        <w:tc>
          <w:tcPr>
            <w:tcW w:w="0" w:type="auto"/>
            <w:hideMark/>
          </w:tcPr>
          <w:p w:rsidR="00315041" w:rsidRDefault="00315041">
            <w:pPr>
              <w:rPr>
                <w:b/>
                <w:bCs/>
              </w:rPr>
            </w:pPr>
            <w:r>
              <w:rPr>
                <w:b/>
                <w:bCs/>
              </w:rPr>
              <w:t>Бодрствование</w:t>
            </w:r>
          </w:p>
        </w:tc>
        <w:tc>
          <w:tcPr>
            <w:tcW w:w="0" w:type="auto"/>
            <w:gridSpan w:val="2"/>
            <w:hideMark/>
          </w:tcPr>
          <w:p w:rsidR="00315041" w:rsidRDefault="00315041">
            <w:pPr>
              <w:rPr>
                <w:b/>
                <w:bCs/>
              </w:rPr>
            </w:pPr>
            <w:r>
              <w:rPr>
                <w:b/>
                <w:bCs/>
              </w:rPr>
              <w:t>Дневной сон</w:t>
            </w:r>
          </w:p>
        </w:tc>
      </w:tr>
      <w:tr w:rsidR="00315041" w:rsidTr="00315041">
        <w:tc>
          <w:tcPr>
            <w:tcW w:w="0" w:type="auto"/>
            <w:vMerge/>
            <w:vAlign w:val="center"/>
            <w:hideMark/>
          </w:tcPr>
          <w:p w:rsidR="00315041" w:rsidRDefault="00315041">
            <w:pPr>
              <w:rPr>
                <w:b/>
                <w:bCs/>
              </w:rPr>
            </w:pPr>
          </w:p>
        </w:tc>
        <w:tc>
          <w:tcPr>
            <w:tcW w:w="0" w:type="auto"/>
            <w:hideMark/>
          </w:tcPr>
          <w:p w:rsidR="00315041" w:rsidRDefault="00315041">
            <w:r>
              <w:t>количество</w:t>
            </w:r>
          </w:p>
        </w:tc>
        <w:tc>
          <w:tcPr>
            <w:tcW w:w="0" w:type="auto"/>
            <w:hideMark/>
          </w:tcPr>
          <w:p w:rsidR="00315041" w:rsidRDefault="00315041">
            <w:r>
              <w:t>интервал час.</w:t>
            </w:r>
          </w:p>
        </w:tc>
        <w:tc>
          <w:tcPr>
            <w:tcW w:w="0" w:type="auto"/>
            <w:hideMark/>
          </w:tcPr>
          <w:p w:rsidR="00315041" w:rsidRDefault="00315041">
            <w:r>
              <w:t>длительность час.</w:t>
            </w:r>
          </w:p>
        </w:tc>
        <w:tc>
          <w:tcPr>
            <w:tcW w:w="0" w:type="auto"/>
            <w:hideMark/>
          </w:tcPr>
          <w:p w:rsidR="00315041" w:rsidRDefault="00315041">
            <w:r>
              <w:t>количество периодов</w:t>
            </w:r>
          </w:p>
        </w:tc>
        <w:tc>
          <w:tcPr>
            <w:tcW w:w="0" w:type="auto"/>
            <w:hideMark/>
          </w:tcPr>
          <w:p w:rsidR="00315041" w:rsidRDefault="00315041">
            <w:r>
              <w:t>длительность час.</w:t>
            </w:r>
          </w:p>
        </w:tc>
      </w:tr>
      <w:tr w:rsidR="00315041" w:rsidTr="00315041">
        <w:tc>
          <w:tcPr>
            <w:tcW w:w="0" w:type="auto"/>
            <w:hideMark/>
          </w:tcPr>
          <w:p w:rsidR="00315041" w:rsidRDefault="00315041">
            <w:r>
              <w:t>1-3 мес.</w:t>
            </w:r>
          </w:p>
        </w:tc>
        <w:tc>
          <w:tcPr>
            <w:tcW w:w="0" w:type="auto"/>
            <w:hideMark/>
          </w:tcPr>
          <w:p w:rsidR="00315041" w:rsidRDefault="00315041">
            <w:r>
              <w:t>7</w:t>
            </w:r>
          </w:p>
        </w:tc>
        <w:tc>
          <w:tcPr>
            <w:tcW w:w="0" w:type="auto"/>
            <w:hideMark/>
          </w:tcPr>
          <w:p w:rsidR="00315041" w:rsidRDefault="00315041">
            <w:r>
              <w:t>3</w:t>
            </w:r>
          </w:p>
        </w:tc>
        <w:tc>
          <w:tcPr>
            <w:tcW w:w="0" w:type="auto"/>
            <w:hideMark/>
          </w:tcPr>
          <w:p w:rsidR="00315041" w:rsidRDefault="00315041">
            <w:r>
              <w:t>1-1,5</w:t>
            </w:r>
          </w:p>
        </w:tc>
        <w:tc>
          <w:tcPr>
            <w:tcW w:w="0" w:type="auto"/>
            <w:hideMark/>
          </w:tcPr>
          <w:p w:rsidR="00315041" w:rsidRDefault="00315041">
            <w:r>
              <w:t>4</w:t>
            </w:r>
          </w:p>
        </w:tc>
        <w:tc>
          <w:tcPr>
            <w:tcW w:w="0" w:type="auto"/>
            <w:hideMark/>
          </w:tcPr>
          <w:p w:rsidR="00315041" w:rsidRDefault="00315041">
            <w:r>
              <w:t>1,5-2</w:t>
            </w:r>
          </w:p>
        </w:tc>
      </w:tr>
      <w:tr w:rsidR="00315041" w:rsidTr="00315041">
        <w:tc>
          <w:tcPr>
            <w:tcW w:w="0" w:type="auto"/>
            <w:hideMark/>
          </w:tcPr>
          <w:p w:rsidR="00315041" w:rsidRDefault="00315041">
            <w:r>
              <w:t>3-6 мес.</w:t>
            </w:r>
          </w:p>
        </w:tc>
        <w:tc>
          <w:tcPr>
            <w:tcW w:w="0" w:type="auto"/>
            <w:hideMark/>
          </w:tcPr>
          <w:p w:rsidR="00315041" w:rsidRDefault="00315041">
            <w:r>
              <w:t>6</w:t>
            </w:r>
          </w:p>
        </w:tc>
        <w:tc>
          <w:tcPr>
            <w:tcW w:w="0" w:type="auto"/>
            <w:hideMark/>
          </w:tcPr>
          <w:p w:rsidR="00315041" w:rsidRDefault="00315041">
            <w:r>
              <w:t>3,5</w:t>
            </w:r>
          </w:p>
        </w:tc>
        <w:tc>
          <w:tcPr>
            <w:tcW w:w="0" w:type="auto"/>
            <w:hideMark/>
          </w:tcPr>
          <w:p w:rsidR="00315041" w:rsidRDefault="00315041">
            <w:r>
              <w:t>1,5-2</w:t>
            </w:r>
          </w:p>
        </w:tc>
        <w:tc>
          <w:tcPr>
            <w:tcW w:w="0" w:type="auto"/>
            <w:hideMark/>
          </w:tcPr>
          <w:p w:rsidR="00315041" w:rsidRDefault="00315041">
            <w:r>
              <w:t>3-4</w:t>
            </w:r>
          </w:p>
        </w:tc>
        <w:tc>
          <w:tcPr>
            <w:tcW w:w="0" w:type="auto"/>
            <w:hideMark/>
          </w:tcPr>
          <w:p w:rsidR="00315041" w:rsidRDefault="00315041">
            <w:r>
              <w:t>1,5-2</w:t>
            </w:r>
          </w:p>
        </w:tc>
      </w:tr>
      <w:tr w:rsidR="00315041" w:rsidTr="00315041">
        <w:tc>
          <w:tcPr>
            <w:tcW w:w="0" w:type="auto"/>
            <w:hideMark/>
          </w:tcPr>
          <w:p w:rsidR="00315041" w:rsidRDefault="00315041">
            <w:r>
              <w:t>6-9 мес.</w:t>
            </w:r>
          </w:p>
        </w:tc>
        <w:tc>
          <w:tcPr>
            <w:tcW w:w="0" w:type="auto"/>
            <w:hideMark/>
          </w:tcPr>
          <w:p w:rsidR="00315041" w:rsidRDefault="00315041">
            <w:r>
              <w:t>5</w:t>
            </w:r>
          </w:p>
        </w:tc>
        <w:tc>
          <w:tcPr>
            <w:tcW w:w="0" w:type="auto"/>
            <w:hideMark/>
          </w:tcPr>
          <w:p w:rsidR="00315041" w:rsidRDefault="00315041">
            <w:r>
              <w:t>4</w:t>
            </w:r>
          </w:p>
        </w:tc>
        <w:tc>
          <w:tcPr>
            <w:tcW w:w="0" w:type="auto"/>
            <w:hideMark/>
          </w:tcPr>
          <w:p w:rsidR="00315041" w:rsidRDefault="00315041">
            <w:r>
              <w:t>2-2,5</w:t>
            </w:r>
          </w:p>
        </w:tc>
        <w:tc>
          <w:tcPr>
            <w:tcW w:w="0" w:type="auto"/>
            <w:hideMark/>
          </w:tcPr>
          <w:p w:rsidR="00315041" w:rsidRDefault="00315041">
            <w:r>
              <w:t>3</w:t>
            </w:r>
          </w:p>
        </w:tc>
        <w:tc>
          <w:tcPr>
            <w:tcW w:w="0" w:type="auto"/>
            <w:hideMark/>
          </w:tcPr>
          <w:p w:rsidR="00315041" w:rsidRDefault="00315041">
            <w:r>
              <w:t>1,5-2</w:t>
            </w:r>
          </w:p>
        </w:tc>
      </w:tr>
      <w:tr w:rsidR="00315041" w:rsidTr="00315041">
        <w:tc>
          <w:tcPr>
            <w:tcW w:w="0" w:type="auto"/>
            <w:hideMark/>
          </w:tcPr>
          <w:p w:rsidR="00315041" w:rsidRDefault="00315041">
            <w:r>
              <w:t>9-12 мес.</w:t>
            </w:r>
          </w:p>
        </w:tc>
        <w:tc>
          <w:tcPr>
            <w:tcW w:w="0" w:type="auto"/>
            <w:hideMark/>
          </w:tcPr>
          <w:p w:rsidR="00315041" w:rsidRDefault="00315041">
            <w:r>
              <w:t>4-5</w:t>
            </w:r>
          </w:p>
        </w:tc>
        <w:tc>
          <w:tcPr>
            <w:tcW w:w="0" w:type="auto"/>
            <w:hideMark/>
          </w:tcPr>
          <w:p w:rsidR="00315041" w:rsidRDefault="00315041">
            <w:r>
              <w:t>4-4,5</w:t>
            </w:r>
          </w:p>
        </w:tc>
        <w:tc>
          <w:tcPr>
            <w:tcW w:w="0" w:type="auto"/>
            <w:hideMark/>
          </w:tcPr>
          <w:p w:rsidR="00315041" w:rsidRDefault="00315041">
            <w:r>
              <w:t>2,5-3</w:t>
            </w:r>
          </w:p>
        </w:tc>
        <w:tc>
          <w:tcPr>
            <w:tcW w:w="0" w:type="auto"/>
            <w:hideMark/>
          </w:tcPr>
          <w:p w:rsidR="00315041" w:rsidRDefault="00315041">
            <w:r>
              <w:t>2</w:t>
            </w:r>
          </w:p>
        </w:tc>
        <w:tc>
          <w:tcPr>
            <w:tcW w:w="0" w:type="auto"/>
            <w:hideMark/>
          </w:tcPr>
          <w:p w:rsidR="00315041" w:rsidRDefault="00315041">
            <w:r>
              <w:t>2-2,5</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35.15. Примерный режим дня в группе детей от 1 года до 2 лет.</w:t>
      </w:r>
    </w:p>
    <w:tbl>
      <w:tblPr>
        <w:tblW w:w="0" w:type="auto"/>
        <w:tblCellMar>
          <w:top w:w="15" w:type="dxa"/>
          <w:left w:w="15" w:type="dxa"/>
          <w:bottom w:w="15" w:type="dxa"/>
          <w:right w:w="15" w:type="dxa"/>
        </w:tblCellMar>
        <w:tblLook w:val="04A0" w:firstRow="1" w:lastRow="0" w:firstColumn="1" w:lastColumn="0" w:noHBand="0" w:noVBand="1"/>
      </w:tblPr>
      <w:tblGrid>
        <w:gridCol w:w="5347"/>
        <w:gridCol w:w="2743"/>
        <w:gridCol w:w="1265"/>
      </w:tblGrid>
      <w:tr w:rsidR="00315041" w:rsidTr="00315041">
        <w:tc>
          <w:tcPr>
            <w:tcW w:w="0" w:type="auto"/>
            <w:vMerge w:val="restart"/>
            <w:hideMark/>
          </w:tcPr>
          <w:p w:rsidR="00315041" w:rsidRDefault="00315041">
            <w:pPr>
              <w:rPr>
                <w:b/>
                <w:bCs/>
              </w:rPr>
            </w:pPr>
            <w:r>
              <w:rPr>
                <w:b/>
                <w:bCs/>
              </w:rPr>
              <w:t>Содержание    </w:t>
            </w:r>
          </w:p>
        </w:tc>
        <w:tc>
          <w:tcPr>
            <w:tcW w:w="0" w:type="auto"/>
            <w:gridSpan w:val="2"/>
            <w:hideMark/>
          </w:tcPr>
          <w:p w:rsidR="00315041" w:rsidRDefault="00315041">
            <w:pPr>
              <w:rPr>
                <w:b/>
                <w:bCs/>
              </w:rPr>
            </w:pPr>
            <w:r>
              <w:rPr>
                <w:b/>
                <w:bCs/>
              </w:rPr>
              <w:t>Время</w:t>
            </w:r>
          </w:p>
        </w:tc>
      </w:tr>
      <w:tr w:rsidR="00315041" w:rsidTr="00315041">
        <w:tc>
          <w:tcPr>
            <w:tcW w:w="0" w:type="auto"/>
            <w:vMerge/>
            <w:vAlign w:val="center"/>
            <w:hideMark/>
          </w:tcPr>
          <w:p w:rsidR="00315041" w:rsidRDefault="00315041">
            <w:pPr>
              <w:rPr>
                <w:b/>
                <w:bCs/>
              </w:rPr>
            </w:pPr>
          </w:p>
        </w:tc>
        <w:tc>
          <w:tcPr>
            <w:tcW w:w="0" w:type="auto"/>
            <w:hideMark/>
          </w:tcPr>
          <w:p w:rsidR="00315041" w:rsidRDefault="00315041">
            <w:r>
              <w:t>1 год-1,5 года</w:t>
            </w:r>
          </w:p>
        </w:tc>
        <w:tc>
          <w:tcPr>
            <w:tcW w:w="0" w:type="auto"/>
            <w:hideMark/>
          </w:tcPr>
          <w:p w:rsidR="00315041" w:rsidRDefault="00315041">
            <w:r>
              <w:t>1,5 лет-2 года</w:t>
            </w:r>
          </w:p>
        </w:tc>
      </w:tr>
      <w:tr w:rsidR="00315041" w:rsidTr="00315041">
        <w:tc>
          <w:tcPr>
            <w:tcW w:w="0" w:type="auto"/>
            <w:gridSpan w:val="3"/>
            <w:hideMark/>
          </w:tcPr>
          <w:p w:rsidR="00315041" w:rsidRDefault="00315041">
            <w:r>
              <w:t>Холодный период года</w:t>
            </w:r>
          </w:p>
        </w:tc>
      </w:tr>
      <w:tr w:rsidR="00315041" w:rsidTr="00315041">
        <w:tc>
          <w:tcPr>
            <w:tcW w:w="0" w:type="auto"/>
            <w:hideMark/>
          </w:tcPr>
          <w:p w:rsidR="00315041" w:rsidRDefault="00315041">
            <w:r>
              <w:t>Прием детей, осмотр, игры, утренняя гимнастика</w:t>
            </w:r>
          </w:p>
        </w:tc>
        <w:tc>
          <w:tcPr>
            <w:tcW w:w="0" w:type="auto"/>
            <w:hideMark/>
          </w:tcPr>
          <w:p w:rsidR="00315041" w:rsidRDefault="00315041">
            <w:r>
              <w:t>7.00-8.30</w:t>
            </w:r>
          </w:p>
        </w:tc>
        <w:tc>
          <w:tcPr>
            <w:tcW w:w="0" w:type="auto"/>
            <w:hideMark/>
          </w:tcPr>
          <w:p w:rsidR="00315041" w:rsidRDefault="00315041">
            <w:r>
              <w:t>7.00-8.30</w:t>
            </w:r>
          </w:p>
        </w:tc>
      </w:tr>
      <w:tr w:rsidR="00315041" w:rsidTr="00315041">
        <w:tc>
          <w:tcPr>
            <w:tcW w:w="0" w:type="auto"/>
            <w:hideMark/>
          </w:tcPr>
          <w:p w:rsidR="00315041" w:rsidRDefault="00315041">
            <w:r>
              <w:t>Подготовка к завтраку, завтрак</w:t>
            </w:r>
          </w:p>
        </w:tc>
        <w:tc>
          <w:tcPr>
            <w:tcW w:w="0" w:type="auto"/>
            <w:hideMark/>
          </w:tcPr>
          <w:p w:rsidR="00315041" w:rsidRDefault="00315041">
            <w:r>
              <w:t>8.30-9.00</w:t>
            </w:r>
          </w:p>
        </w:tc>
        <w:tc>
          <w:tcPr>
            <w:tcW w:w="0" w:type="auto"/>
            <w:hideMark/>
          </w:tcPr>
          <w:p w:rsidR="00315041" w:rsidRDefault="00315041">
            <w:r>
              <w:t>8.30-9.00</w:t>
            </w:r>
          </w:p>
        </w:tc>
      </w:tr>
      <w:tr w:rsidR="00315041" w:rsidTr="00315041">
        <w:tc>
          <w:tcPr>
            <w:tcW w:w="0" w:type="auto"/>
            <w:hideMark/>
          </w:tcPr>
          <w:p w:rsidR="00315041" w:rsidRDefault="00315041">
            <w:r>
              <w:t>Активное бодрствование детей (игры, предметная деятельность и другое)</w:t>
            </w:r>
          </w:p>
        </w:tc>
        <w:tc>
          <w:tcPr>
            <w:tcW w:w="0" w:type="auto"/>
            <w:hideMark/>
          </w:tcPr>
          <w:p w:rsidR="00315041" w:rsidRDefault="00315041">
            <w:r>
              <w:t>9.00-9.30</w:t>
            </w:r>
          </w:p>
        </w:tc>
        <w:tc>
          <w:tcPr>
            <w:tcW w:w="0" w:type="auto"/>
            <w:hideMark/>
          </w:tcPr>
          <w:p w:rsidR="00315041" w:rsidRDefault="00315041">
            <w:r>
              <w:t>9.00-9.30</w:t>
            </w:r>
          </w:p>
        </w:tc>
      </w:tr>
      <w:tr w:rsidR="00315041" w:rsidTr="00315041">
        <w:tc>
          <w:tcPr>
            <w:tcW w:w="0" w:type="auto"/>
            <w:hideMark/>
          </w:tcPr>
          <w:p w:rsidR="00315041" w:rsidRDefault="00315041">
            <w:r>
              <w:t>Подготовка ко сну, первый сон</w:t>
            </w:r>
          </w:p>
        </w:tc>
        <w:tc>
          <w:tcPr>
            <w:tcW w:w="0" w:type="auto"/>
            <w:hideMark/>
          </w:tcPr>
          <w:p w:rsidR="00315041" w:rsidRDefault="00315041">
            <w:r>
              <w:t>9.30-12.00</w:t>
            </w:r>
          </w:p>
        </w:tc>
        <w:tc>
          <w:tcPr>
            <w:tcW w:w="0" w:type="auto"/>
            <w:hideMark/>
          </w:tcPr>
          <w:p w:rsidR="00315041" w:rsidRDefault="00315041">
            <w:r>
              <w:t>-</w:t>
            </w:r>
          </w:p>
        </w:tc>
      </w:tr>
      <w:tr w:rsidR="00315041" w:rsidTr="00315041">
        <w:tc>
          <w:tcPr>
            <w:tcW w:w="0" w:type="auto"/>
            <w:hideMark/>
          </w:tcPr>
          <w:p w:rsidR="00315041" w:rsidRDefault="00315041">
            <w:r>
              <w:t>Постепенный подъем, оздоровительные и гигиенические процедуры</w:t>
            </w:r>
          </w:p>
        </w:tc>
        <w:tc>
          <w:tcPr>
            <w:tcW w:w="0" w:type="auto"/>
            <w:hideMark/>
          </w:tcPr>
          <w:p w:rsidR="00315041" w:rsidRDefault="00315041">
            <w:r>
              <w:t>12.00-12.30</w:t>
            </w:r>
          </w:p>
        </w:tc>
        <w:tc>
          <w:tcPr>
            <w:tcW w:w="0" w:type="auto"/>
            <w:hideMark/>
          </w:tcPr>
          <w:p w:rsidR="00315041" w:rsidRDefault="00315041">
            <w:r>
              <w:t>-</w:t>
            </w:r>
          </w:p>
        </w:tc>
      </w:tr>
      <w:tr w:rsidR="00315041" w:rsidTr="00315041">
        <w:tc>
          <w:tcPr>
            <w:tcW w:w="0" w:type="auto"/>
            <w:hideMark/>
          </w:tcPr>
          <w:p w:rsidR="00315041" w:rsidRDefault="00315041">
            <w:r>
              <w:t>Занятия в игровой форме по подгруппам, активное бодрствование детей (игры, предметная деятельность и другое)</w:t>
            </w:r>
          </w:p>
        </w:tc>
        <w:tc>
          <w:tcPr>
            <w:tcW w:w="0" w:type="auto"/>
            <w:hideMark/>
          </w:tcPr>
          <w:p w:rsidR="00315041" w:rsidRDefault="00315041">
            <w:r>
              <w:t>   </w:t>
            </w:r>
          </w:p>
        </w:tc>
        <w:tc>
          <w:tcPr>
            <w:tcW w:w="0" w:type="auto"/>
            <w:hideMark/>
          </w:tcPr>
          <w:p w:rsidR="00315041" w:rsidRDefault="00315041">
            <w:r>
              <w:t>9.30-9.40 9.50-10.00</w:t>
            </w:r>
          </w:p>
        </w:tc>
      </w:tr>
      <w:tr w:rsidR="00315041" w:rsidTr="00315041">
        <w:tc>
          <w:tcPr>
            <w:tcW w:w="0" w:type="auto"/>
            <w:hideMark/>
          </w:tcPr>
          <w:p w:rsidR="00315041" w:rsidRDefault="00315041">
            <w:r>
              <w:t>Второй завтрак</w:t>
            </w:r>
            <w:r>
              <w:rPr>
                <w:sz w:val="20"/>
                <w:szCs w:val="20"/>
                <w:vertAlign w:val="superscript"/>
              </w:rPr>
              <w:t>13</w:t>
            </w:r>
          </w:p>
        </w:tc>
        <w:tc>
          <w:tcPr>
            <w:tcW w:w="0" w:type="auto"/>
            <w:hideMark/>
          </w:tcPr>
          <w:p w:rsidR="00315041" w:rsidRDefault="00315041">
            <w:r>
              <w:t>увеличивается калорийность основного завтрака</w:t>
            </w:r>
          </w:p>
        </w:tc>
        <w:tc>
          <w:tcPr>
            <w:tcW w:w="0" w:type="auto"/>
            <w:hideMark/>
          </w:tcPr>
          <w:p w:rsidR="00315041" w:rsidRDefault="00315041">
            <w:r>
              <w:t>10.30-11.00</w:t>
            </w:r>
          </w:p>
        </w:tc>
      </w:tr>
      <w:tr w:rsidR="00315041" w:rsidTr="00315041">
        <w:tc>
          <w:tcPr>
            <w:tcW w:w="0" w:type="auto"/>
            <w:hideMark/>
          </w:tcPr>
          <w:p w:rsidR="00315041" w:rsidRDefault="00315041">
            <w:r>
              <w:t>Подготовка к прогулке, прогулка</w:t>
            </w:r>
          </w:p>
        </w:tc>
        <w:tc>
          <w:tcPr>
            <w:tcW w:w="0" w:type="auto"/>
            <w:hideMark/>
          </w:tcPr>
          <w:p w:rsidR="00315041" w:rsidRDefault="00315041">
            <w:r>
              <w:t>-</w:t>
            </w:r>
          </w:p>
        </w:tc>
        <w:tc>
          <w:tcPr>
            <w:tcW w:w="0" w:type="auto"/>
            <w:hideMark/>
          </w:tcPr>
          <w:p w:rsidR="00315041" w:rsidRDefault="00315041">
            <w:r>
              <w:t>10.00-11.30</w:t>
            </w:r>
          </w:p>
        </w:tc>
      </w:tr>
      <w:tr w:rsidR="00315041" w:rsidTr="00315041">
        <w:tc>
          <w:tcPr>
            <w:tcW w:w="0" w:type="auto"/>
            <w:hideMark/>
          </w:tcPr>
          <w:p w:rsidR="00315041" w:rsidRDefault="00315041">
            <w:r>
              <w:t>Подготовка к обеду, обед</w:t>
            </w:r>
          </w:p>
        </w:tc>
        <w:tc>
          <w:tcPr>
            <w:tcW w:w="0" w:type="auto"/>
            <w:hideMark/>
          </w:tcPr>
          <w:p w:rsidR="00315041" w:rsidRDefault="00315041">
            <w:r>
              <w:t>12.30-13.00</w:t>
            </w:r>
          </w:p>
        </w:tc>
        <w:tc>
          <w:tcPr>
            <w:tcW w:w="0" w:type="auto"/>
            <w:hideMark/>
          </w:tcPr>
          <w:p w:rsidR="00315041" w:rsidRDefault="00315041">
            <w:r>
              <w:t>11.30-12.30</w:t>
            </w:r>
          </w:p>
        </w:tc>
      </w:tr>
      <w:tr w:rsidR="00315041" w:rsidTr="00315041">
        <w:tc>
          <w:tcPr>
            <w:tcW w:w="0" w:type="auto"/>
            <w:hideMark/>
          </w:tcPr>
          <w:p w:rsidR="00315041" w:rsidRDefault="00315041">
            <w:r>
              <w:t>Активное бодрствование детей (игры, предметная деятельность и другое)</w:t>
            </w:r>
          </w:p>
        </w:tc>
        <w:tc>
          <w:tcPr>
            <w:tcW w:w="0" w:type="auto"/>
            <w:hideMark/>
          </w:tcPr>
          <w:p w:rsidR="00315041" w:rsidRDefault="00315041">
            <w:r>
              <w:t>13.00-14.30</w:t>
            </w:r>
          </w:p>
        </w:tc>
        <w:tc>
          <w:tcPr>
            <w:tcW w:w="0" w:type="auto"/>
            <w:hideMark/>
          </w:tcPr>
          <w:p w:rsidR="00315041" w:rsidRDefault="00315041">
            <w:r>
              <w:t>-</w:t>
            </w:r>
          </w:p>
        </w:tc>
      </w:tr>
      <w:tr w:rsidR="00315041" w:rsidTr="00315041">
        <w:tc>
          <w:tcPr>
            <w:tcW w:w="0" w:type="auto"/>
            <w:hideMark/>
          </w:tcPr>
          <w:p w:rsidR="00315041" w:rsidRDefault="00315041">
            <w:r>
              <w:t>Занятие 1 (в игровой форме по подгруппам)</w:t>
            </w:r>
          </w:p>
        </w:tc>
        <w:tc>
          <w:tcPr>
            <w:tcW w:w="0" w:type="auto"/>
            <w:hideMark/>
          </w:tcPr>
          <w:p w:rsidR="00315041" w:rsidRDefault="00315041">
            <w:r>
              <w:t>13.00-13.10 13.20-13.30</w:t>
            </w:r>
          </w:p>
        </w:tc>
        <w:tc>
          <w:tcPr>
            <w:tcW w:w="0" w:type="auto"/>
            <w:hideMark/>
          </w:tcPr>
          <w:p w:rsidR="00315041" w:rsidRDefault="00315041">
            <w:r>
              <w:t>-</w:t>
            </w:r>
          </w:p>
        </w:tc>
      </w:tr>
      <w:tr w:rsidR="00315041" w:rsidTr="00315041">
        <w:tc>
          <w:tcPr>
            <w:tcW w:w="0" w:type="auto"/>
            <w:hideMark/>
          </w:tcPr>
          <w:p w:rsidR="00315041" w:rsidRDefault="00315041">
            <w:r>
              <w:t>Занятие 2 (в игровой форме по подгруппам)</w:t>
            </w:r>
          </w:p>
        </w:tc>
        <w:tc>
          <w:tcPr>
            <w:tcW w:w="0" w:type="auto"/>
            <w:hideMark/>
          </w:tcPr>
          <w:p w:rsidR="00315041" w:rsidRDefault="00315041">
            <w:r>
              <w:t>13.50-14.00 14.10-14.20</w:t>
            </w:r>
          </w:p>
        </w:tc>
        <w:tc>
          <w:tcPr>
            <w:tcW w:w="0" w:type="auto"/>
            <w:hideMark/>
          </w:tcPr>
          <w:p w:rsidR="00315041" w:rsidRDefault="00315041">
            <w:r>
              <w:t>-</w:t>
            </w:r>
          </w:p>
        </w:tc>
      </w:tr>
      <w:tr w:rsidR="00315041" w:rsidTr="00315041">
        <w:tc>
          <w:tcPr>
            <w:tcW w:w="0" w:type="auto"/>
            <w:hideMark/>
          </w:tcPr>
          <w:p w:rsidR="00315041" w:rsidRDefault="00315041">
            <w:r>
              <w:t>Подготовка ко сну, второй сон</w:t>
            </w:r>
          </w:p>
        </w:tc>
        <w:tc>
          <w:tcPr>
            <w:tcW w:w="0" w:type="auto"/>
            <w:hideMark/>
          </w:tcPr>
          <w:p w:rsidR="00315041" w:rsidRDefault="00315041">
            <w:r>
              <w:t>14.30-16.00</w:t>
            </w:r>
          </w:p>
        </w:tc>
        <w:tc>
          <w:tcPr>
            <w:tcW w:w="0" w:type="auto"/>
            <w:hideMark/>
          </w:tcPr>
          <w:p w:rsidR="00315041" w:rsidRDefault="00315041">
            <w:r>
              <w:t>-</w:t>
            </w:r>
          </w:p>
        </w:tc>
      </w:tr>
      <w:tr w:rsidR="00315041" w:rsidTr="00315041">
        <w:tc>
          <w:tcPr>
            <w:tcW w:w="0" w:type="auto"/>
            <w:hideMark/>
          </w:tcPr>
          <w:p w:rsidR="00315041" w:rsidRDefault="00315041">
            <w:r>
              <w:lastRenderedPageBreak/>
              <w:t>Подготовка ко сну, сон, постепенный подъем</w:t>
            </w:r>
          </w:p>
        </w:tc>
        <w:tc>
          <w:tcPr>
            <w:tcW w:w="0" w:type="auto"/>
            <w:hideMark/>
          </w:tcPr>
          <w:p w:rsidR="00315041" w:rsidRDefault="00315041">
            <w:r>
              <w:t>-</w:t>
            </w:r>
          </w:p>
        </w:tc>
        <w:tc>
          <w:tcPr>
            <w:tcW w:w="0" w:type="auto"/>
            <w:hideMark/>
          </w:tcPr>
          <w:p w:rsidR="00315041" w:rsidRDefault="00315041">
            <w:r>
              <w:t>12.30-15.30</w:t>
            </w:r>
          </w:p>
        </w:tc>
      </w:tr>
      <w:tr w:rsidR="00315041" w:rsidTr="00315041">
        <w:tc>
          <w:tcPr>
            <w:tcW w:w="0" w:type="auto"/>
            <w:hideMark/>
          </w:tcPr>
          <w:p w:rsidR="00315041" w:rsidRDefault="00315041">
            <w:r>
              <w:t>Постепенный подъем, оздоровительные и гигиенические процедуры, полдник</w:t>
            </w:r>
          </w:p>
        </w:tc>
        <w:tc>
          <w:tcPr>
            <w:tcW w:w="0" w:type="auto"/>
            <w:hideMark/>
          </w:tcPr>
          <w:p w:rsidR="00315041" w:rsidRDefault="00315041">
            <w:r>
              <w:t>16.00-16.30</w:t>
            </w:r>
          </w:p>
        </w:tc>
        <w:tc>
          <w:tcPr>
            <w:tcW w:w="0" w:type="auto"/>
            <w:hideMark/>
          </w:tcPr>
          <w:p w:rsidR="00315041" w:rsidRDefault="00315041">
            <w:r>
              <w:t>-</w:t>
            </w:r>
          </w:p>
        </w:tc>
      </w:tr>
      <w:tr w:rsidR="00315041" w:rsidTr="00315041">
        <w:tc>
          <w:tcPr>
            <w:tcW w:w="0" w:type="auto"/>
            <w:hideMark/>
          </w:tcPr>
          <w:p w:rsidR="00315041" w:rsidRDefault="00315041">
            <w:r>
              <w:t>Полдник</w:t>
            </w:r>
          </w:p>
        </w:tc>
        <w:tc>
          <w:tcPr>
            <w:tcW w:w="0" w:type="auto"/>
            <w:hideMark/>
          </w:tcPr>
          <w:p w:rsidR="00315041" w:rsidRDefault="00315041">
            <w:r>
              <w:t>-</w:t>
            </w:r>
          </w:p>
        </w:tc>
        <w:tc>
          <w:tcPr>
            <w:tcW w:w="0" w:type="auto"/>
            <w:hideMark/>
          </w:tcPr>
          <w:p w:rsidR="00315041" w:rsidRDefault="00315041">
            <w:r>
              <w:t>15.30-16.00</w:t>
            </w:r>
          </w:p>
        </w:tc>
      </w:tr>
      <w:tr w:rsidR="00315041" w:rsidTr="00315041">
        <w:tc>
          <w:tcPr>
            <w:tcW w:w="0" w:type="auto"/>
            <w:hideMark/>
          </w:tcPr>
          <w:p w:rsidR="00315041" w:rsidRDefault="00315041">
            <w:r>
              <w:t>Активное бодрствование детей (игры, предметная деятельность и другое)</w:t>
            </w:r>
          </w:p>
        </w:tc>
        <w:tc>
          <w:tcPr>
            <w:tcW w:w="0" w:type="auto"/>
            <w:hideMark/>
          </w:tcPr>
          <w:p w:rsidR="00315041" w:rsidRDefault="00315041">
            <w:r>
              <w:t>-</w:t>
            </w:r>
          </w:p>
        </w:tc>
        <w:tc>
          <w:tcPr>
            <w:tcW w:w="0" w:type="auto"/>
            <w:hideMark/>
          </w:tcPr>
          <w:p w:rsidR="00315041" w:rsidRDefault="00315041">
            <w:r>
              <w:t>16.00-17.00</w:t>
            </w:r>
          </w:p>
        </w:tc>
      </w:tr>
      <w:tr w:rsidR="00315041" w:rsidTr="00315041">
        <w:tc>
          <w:tcPr>
            <w:tcW w:w="0" w:type="auto"/>
            <w:hideMark/>
          </w:tcPr>
          <w:p w:rsidR="00315041" w:rsidRDefault="00315041">
            <w:r>
              <w:t>Занятия в игровой форме по подгруппам</w:t>
            </w:r>
          </w:p>
        </w:tc>
        <w:tc>
          <w:tcPr>
            <w:tcW w:w="0" w:type="auto"/>
            <w:hideMark/>
          </w:tcPr>
          <w:p w:rsidR="00315041" w:rsidRDefault="00315041">
            <w:r>
              <w:t>-</w:t>
            </w:r>
          </w:p>
        </w:tc>
        <w:tc>
          <w:tcPr>
            <w:tcW w:w="0" w:type="auto"/>
            <w:hideMark/>
          </w:tcPr>
          <w:p w:rsidR="00315041" w:rsidRDefault="00315041">
            <w:r>
              <w:t>16.00-16.10 16.20-16.30</w:t>
            </w:r>
          </w:p>
        </w:tc>
      </w:tr>
      <w:tr w:rsidR="00315041" w:rsidTr="00315041">
        <w:tc>
          <w:tcPr>
            <w:tcW w:w="0" w:type="auto"/>
            <w:hideMark/>
          </w:tcPr>
          <w:p w:rsidR="00315041" w:rsidRDefault="00315041">
            <w:r>
              <w:t>Подготовка к прогулке, прогулка, возвращение с прогулки</w:t>
            </w:r>
          </w:p>
        </w:tc>
        <w:tc>
          <w:tcPr>
            <w:tcW w:w="0" w:type="auto"/>
            <w:hideMark/>
          </w:tcPr>
          <w:p w:rsidR="00315041" w:rsidRDefault="00315041">
            <w:r>
              <w:t>16.30-18.30</w:t>
            </w:r>
          </w:p>
        </w:tc>
        <w:tc>
          <w:tcPr>
            <w:tcW w:w="0" w:type="auto"/>
            <w:hideMark/>
          </w:tcPr>
          <w:p w:rsidR="00315041" w:rsidRDefault="00315041">
            <w:r>
              <w:t>17.00-18.30</w:t>
            </w:r>
          </w:p>
        </w:tc>
      </w:tr>
      <w:tr w:rsidR="00315041" w:rsidTr="00315041">
        <w:tc>
          <w:tcPr>
            <w:tcW w:w="0" w:type="auto"/>
            <w:hideMark/>
          </w:tcPr>
          <w:p w:rsidR="00315041" w:rsidRDefault="00315041">
            <w:r>
              <w:t>Подготовка к ужину, ужин</w:t>
            </w:r>
          </w:p>
        </w:tc>
        <w:tc>
          <w:tcPr>
            <w:tcW w:w="0" w:type="auto"/>
            <w:hideMark/>
          </w:tcPr>
          <w:p w:rsidR="00315041" w:rsidRDefault="00315041">
            <w:r>
              <w:t>18.30</w:t>
            </w:r>
          </w:p>
        </w:tc>
        <w:tc>
          <w:tcPr>
            <w:tcW w:w="0" w:type="auto"/>
            <w:hideMark/>
          </w:tcPr>
          <w:p w:rsidR="00315041" w:rsidRDefault="00315041">
            <w:r>
              <w:t>18.30</w:t>
            </w:r>
          </w:p>
        </w:tc>
      </w:tr>
      <w:tr w:rsidR="00315041" w:rsidTr="00315041">
        <w:tc>
          <w:tcPr>
            <w:tcW w:w="0" w:type="auto"/>
            <w:hideMark/>
          </w:tcPr>
          <w:p w:rsidR="00315041" w:rsidRDefault="00315041">
            <w:r>
              <w:t>Уход детей домой</w:t>
            </w:r>
          </w:p>
        </w:tc>
        <w:tc>
          <w:tcPr>
            <w:tcW w:w="0" w:type="auto"/>
            <w:hideMark/>
          </w:tcPr>
          <w:p w:rsidR="00315041" w:rsidRDefault="00315041">
            <w:r>
              <w:t>до 19.00</w:t>
            </w:r>
          </w:p>
        </w:tc>
        <w:tc>
          <w:tcPr>
            <w:tcW w:w="0" w:type="auto"/>
            <w:hideMark/>
          </w:tcPr>
          <w:p w:rsidR="00315041" w:rsidRDefault="00315041">
            <w:r>
              <w:t>до 19.00</w:t>
            </w:r>
          </w:p>
        </w:tc>
      </w:tr>
      <w:tr w:rsidR="00315041" w:rsidTr="00315041">
        <w:tc>
          <w:tcPr>
            <w:tcW w:w="0" w:type="auto"/>
            <w:hideMark/>
          </w:tcPr>
          <w:p w:rsidR="00315041" w:rsidRDefault="00315041">
            <w:r>
              <w:t>Прогулка с родителями (законными представителями)</w:t>
            </w:r>
          </w:p>
        </w:tc>
        <w:tc>
          <w:tcPr>
            <w:tcW w:w="0" w:type="auto"/>
            <w:hideMark/>
          </w:tcPr>
          <w:p w:rsidR="00315041" w:rsidRDefault="00315041">
            <w:r>
              <w:t>19.00-20.00</w:t>
            </w:r>
          </w:p>
        </w:tc>
        <w:tc>
          <w:tcPr>
            <w:tcW w:w="0" w:type="auto"/>
            <w:hideMark/>
          </w:tcPr>
          <w:p w:rsidR="00315041" w:rsidRDefault="00315041">
            <w:r>
              <w:t>   </w:t>
            </w:r>
          </w:p>
        </w:tc>
      </w:tr>
      <w:tr w:rsidR="00315041" w:rsidTr="00315041">
        <w:tc>
          <w:tcPr>
            <w:tcW w:w="0" w:type="auto"/>
            <w:gridSpan w:val="3"/>
            <w:hideMark/>
          </w:tcPr>
          <w:p w:rsidR="00315041" w:rsidRDefault="00315041">
            <w:r>
              <w:t>Теплый период года</w:t>
            </w:r>
          </w:p>
        </w:tc>
      </w:tr>
      <w:tr w:rsidR="00315041" w:rsidTr="00315041">
        <w:tc>
          <w:tcPr>
            <w:tcW w:w="0" w:type="auto"/>
            <w:hideMark/>
          </w:tcPr>
          <w:p w:rsidR="00315041" w:rsidRDefault="00315041">
            <w:r>
              <w:t>Прием детей, осмотр, игры, утренняя гимнастика</w:t>
            </w:r>
          </w:p>
        </w:tc>
        <w:tc>
          <w:tcPr>
            <w:tcW w:w="0" w:type="auto"/>
            <w:hideMark/>
          </w:tcPr>
          <w:p w:rsidR="00315041" w:rsidRDefault="00315041">
            <w:r>
              <w:t>7.00-8.30</w:t>
            </w:r>
          </w:p>
        </w:tc>
        <w:tc>
          <w:tcPr>
            <w:tcW w:w="0" w:type="auto"/>
            <w:hideMark/>
          </w:tcPr>
          <w:p w:rsidR="00315041" w:rsidRDefault="00315041">
            <w:r>
              <w:t>7.00-8.30</w:t>
            </w:r>
          </w:p>
        </w:tc>
      </w:tr>
      <w:tr w:rsidR="00315041" w:rsidTr="00315041">
        <w:tc>
          <w:tcPr>
            <w:tcW w:w="0" w:type="auto"/>
            <w:hideMark/>
          </w:tcPr>
          <w:p w:rsidR="00315041" w:rsidRDefault="00315041">
            <w:r>
              <w:t>Подготовка к завтраку, завтрак</w:t>
            </w:r>
          </w:p>
        </w:tc>
        <w:tc>
          <w:tcPr>
            <w:tcW w:w="0" w:type="auto"/>
            <w:hideMark/>
          </w:tcPr>
          <w:p w:rsidR="00315041" w:rsidRDefault="00315041">
            <w:r>
              <w:t>8.30-9.00</w:t>
            </w:r>
          </w:p>
        </w:tc>
        <w:tc>
          <w:tcPr>
            <w:tcW w:w="0" w:type="auto"/>
            <w:hideMark/>
          </w:tcPr>
          <w:p w:rsidR="00315041" w:rsidRDefault="00315041">
            <w:r>
              <w:t>8.30-9.00</w:t>
            </w:r>
          </w:p>
        </w:tc>
      </w:tr>
      <w:tr w:rsidR="00315041" w:rsidTr="00315041">
        <w:tc>
          <w:tcPr>
            <w:tcW w:w="0" w:type="auto"/>
            <w:hideMark/>
          </w:tcPr>
          <w:p w:rsidR="00315041" w:rsidRDefault="00315041">
            <w:r>
              <w:t>Подготовка к прогулке, прогулка, возвращение с прогулки</w:t>
            </w:r>
          </w:p>
        </w:tc>
        <w:tc>
          <w:tcPr>
            <w:tcW w:w="0" w:type="auto"/>
            <w:hideMark/>
          </w:tcPr>
          <w:p w:rsidR="00315041" w:rsidRDefault="00315041">
            <w:r>
              <w:t>9.00-10.00</w:t>
            </w:r>
          </w:p>
        </w:tc>
        <w:tc>
          <w:tcPr>
            <w:tcW w:w="0" w:type="auto"/>
            <w:hideMark/>
          </w:tcPr>
          <w:p w:rsidR="00315041" w:rsidRDefault="00315041">
            <w:r>
              <w:t>9.00-11.30</w:t>
            </w:r>
          </w:p>
        </w:tc>
      </w:tr>
      <w:tr w:rsidR="00315041" w:rsidTr="00315041">
        <w:tc>
          <w:tcPr>
            <w:tcW w:w="0" w:type="auto"/>
            <w:hideMark/>
          </w:tcPr>
          <w:p w:rsidR="00315041" w:rsidRDefault="00315041">
            <w:r>
              <w:t>Занятия в игровой форме по подгруппам, активное бодрствование детей (игры, предметная деятельность и другое)</w:t>
            </w:r>
          </w:p>
        </w:tc>
        <w:tc>
          <w:tcPr>
            <w:tcW w:w="0" w:type="auto"/>
            <w:hideMark/>
          </w:tcPr>
          <w:p w:rsidR="00315041" w:rsidRDefault="00315041">
            <w:r>
              <w:t>   </w:t>
            </w:r>
          </w:p>
        </w:tc>
        <w:tc>
          <w:tcPr>
            <w:tcW w:w="0" w:type="auto"/>
            <w:hideMark/>
          </w:tcPr>
          <w:p w:rsidR="00315041" w:rsidRDefault="00315041">
            <w:r>
              <w:t>9.10-9.20 9.30-9.40</w:t>
            </w:r>
          </w:p>
        </w:tc>
      </w:tr>
      <w:tr w:rsidR="00315041" w:rsidTr="00315041">
        <w:tc>
          <w:tcPr>
            <w:tcW w:w="0" w:type="auto"/>
            <w:hideMark/>
          </w:tcPr>
          <w:p w:rsidR="00315041" w:rsidRDefault="00315041">
            <w:r>
              <w:t>Второй завтрак</w:t>
            </w:r>
            <w:r>
              <w:rPr>
                <w:sz w:val="20"/>
                <w:szCs w:val="20"/>
                <w:vertAlign w:val="superscript"/>
              </w:rPr>
              <w:t>14</w:t>
            </w:r>
          </w:p>
        </w:tc>
        <w:tc>
          <w:tcPr>
            <w:tcW w:w="0" w:type="auto"/>
            <w:hideMark/>
          </w:tcPr>
          <w:p w:rsidR="00315041" w:rsidRDefault="00315041">
            <w:r>
              <w:t>увеличивается калорийность основного завтрака</w:t>
            </w:r>
          </w:p>
        </w:tc>
        <w:tc>
          <w:tcPr>
            <w:tcW w:w="0" w:type="auto"/>
            <w:hideMark/>
          </w:tcPr>
          <w:p w:rsidR="00315041" w:rsidRDefault="00315041">
            <w:r>
              <w:t>10.30-11.00</w:t>
            </w:r>
          </w:p>
        </w:tc>
      </w:tr>
      <w:tr w:rsidR="00315041" w:rsidTr="00315041">
        <w:tc>
          <w:tcPr>
            <w:tcW w:w="0" w:type="auto"/>
            <w:hideMark/>
          </w:tcPr>
          <w:p w:rsidR="00315041" w:rsidRDefault="00315041">
            <w:r>
              <w:t>Подготовка ко сну, первый сон, постепенный подъем, оздоровительные и гигиенические процедуры</w:t>
            </w:r>
          </w:p>
        </w:tc>
        <w:tc>
          <w:tcPr>
            <w:tcW w:w="0" w:type="auto"/>
            <w:hideMark/>
          </w:tcPr>
          <w:p w:rsidR="00315041" w:rsidRDefault="00315041">
            <w:r>
              <w:t>10.00-12.30</w:t>
            </w:r>
          </w:p>
        </w:tc>
        <w:tc>
          <w:tcPr>
            <w:tcW w:w="0" w:type="auto"/>
            <w:hideMark/>
          </w:tcPr>
          <w:p w:rsidR="00315041" w:rsidRDefault="00315041">
            <w:r>
              <w:t>-</w:t>
            </w:r>
          </w:p>
        </w:tc>
      </w:tr>
      <w:tr w:rsidR="00315041" w:rsidTr="00315041">
        <w:tc>
          <w:tcPr>
            <w:tcW w:w="0" w:type="auto"/>
            <w:hideMark/>
          </w:tcPr>
          <w:p w:rsidR="00315041" w:rsidRDefault="00315041">
            <w:r>
              <w:t>Подготовка к обеду, обед</w:t>
            </w:r>
          </w:p>
        </w:tc>
        <w:tc>
          <w:tcPr>
            <w:tcW w:w="0" w:type="auto"/>
            <w:hideMark/>
          </w:tcPr>
          <w:p w:rsidR="00315041" w:rsidRDefault="00315041">
            <w:r>
              <w:t>12.30-13.00</w:t>
            </w:r>
          </w:p>
        </w:tc>
        <w:tc>
          <w:tcPr>
            <w:tcW w:w="0" w:type="auto"/>
            <w:hideMark/>
          </w:tcPr>
          <w:p w:rsidR="00315041" w:rsidRDefault="00315041">
            <w:r>
              <w:t>12.00-12.30</w:t>
            </w:r>
          </w:p>
        </w:tc>
      </w:tr>
      <w:tr w:rsidR="00315041" w:rsidTr="00315041">
        <w:tc>
          <w:tcPr>
            <w:tcW w:w="0" w:type="auto"/>
            <w:hideMark/>
          </w:tcPr>
          <w:p w:rsidR="00315041" w:rsidRDefault="00315041">
            <w:r>
              <w:t>Подготовка к прогулке, прогулка, активное бодрствование детей (игры, предметная деятельность и другое)</w:t>
            </w:r>
          </w:p>
        </w:tc>
        <w:tc>
          <w:tcPr>
            <w:tcW w:w="0" w:type="auto"/>
            <w:hideMark/>
          </w:tcPr>
          <w:p w:rsidR="00315041" w:rsidRDefault="00315041">
            <w:r>
              <w:t>13.00-14.30</w:t>
            </w:r>
          </w:p>
        </w:tc>
        <w:tc>
          <w:tcPr>
            <w:tcW w:w="0" w:type="auto"/>
            <w:hideMark/>
          </w:tcPr>
          <w:p w:rsidR="00315041" w:rsidRDefault="00315041">
            <w:r>
              <w:t>-</w:t>
            </w:r>
          </w:p>
        </w:tc>
      </w:tr>
      <w:tr w:rsidR="00315041" w:rsidTr="00315041">
        <w:tc>
          <w:tcPr>
            <w:tcW w:w="0" w:type="auto"/>
            <w:hideMark/>
          </w:tcPr>
          <w:p w:rsidR="00315041" w:rsidRDefault="00315041">
            <w:r>
              <w:t>Занятие 1 (в игровой форме по подгруппам)</w:t>
            </w:r>
          </w:p>
        </w:tc>
        <w:tc>
          <w:tcPr>
            <w:tcW w:w="0" w:type="auto"/>
            <w:hideMark/>
          </w:tcPr>
          <w:p w:rsidR="00315041" w:rsidRDefault="00315041">
            <w:r>
              <w:t>13.20-13.30 13.30-13.40</w:t>
            </w:r>
          </w:p>
        </w:tc>
        <w:tc>
          <w:tcPr>
            <w:tcW w:w="0" w:type="auto"/>
            <w:hideMark/>
          </w:tcPr>
          <w:p w:rsidR="00315041" w:rsidRDefault="00315041">
            <w:r>
              <w:t>-</w:t>
            </w:r>
          </w:p>
        </w:tc>
      </w:tr>
      <w:tr w:rsidR="00315041" w:rsidTr="00315041">
        <w:tc>
          <w:tcPr>
            <w:tcW w:w="0" w:type="auto"/>
            <w:hideMark/>
          </w:tcPr>
          <w:p w:rsidR="00315041" w:rsidRDefault="00315041">
            <w:r>
              <w:t>Занятие 2 (в игровой форме по подгруппам)</w:t>
            </w:r>
          </w:p>
        </w:tc>
        <w:tc>
          <w:tcPr>
            <w:tcW w:w="0" w:type="auto"/>
            <w:hideMark/>
          </w:tcPr>
          <w:p w:rsidR="00315041" w:rsidRDefault="00315041">
            <w:r>
              <w:t>13.50-14.00 14.00-14.10</w:t>
            </w:r>
          </w:p>
        </w:tc>
        <w:tc>
          <w:tcPr>
            <w:tcW w:w="0" w:type="auto"/>
            <w:hideMark/>
          </w:tcPr>
          <w:p w:rsidR="00315041" w:rsidRDefault="00315041">
            <w:r>
              <w:t>-</w:t>
            </w:r>
          </w:p>
        </w:tc>
      </w:tr>
      <w:tr w:rsidR="00315041" w:rsidTr="00315041">
        <w:tc>
          <w:tcPr>
            <w:tcW w:w="0" w:type="auto"/>
            <w:hideMark/>
          </w:tcPr>
          <w:p w:rsidR="00315041" w:rsidRDefault="00315041">
            <w:r>
              <w:t>Возвращение с прогулки, водные процедуры</w:t>
            </w:r>
          </w:p>
        </w:tc>
        <w:tc>
          <w:tcPr>
            <w:tcW w:w="0" w:type="auto"/>
            <w:hideMark/>
          </w:tcPr>
          <w:p w:rsidR="00315041" w:rsidRDefault="00315041">
            <w:r>
              <w:t>14.30-15.00</w:t>
            </w:r>
          </w:p>
        </w:tc>
        <w:tc>
          <w:tcPr>
            <w:tcW w:w="0" w:type="auto"/>
            <w:hideMark/>
          </w:tcPr>
          <w:p w:rsidR="00315041" w:rsidRDefault="00315041">
            <w:r>
              <w:t>-</w:t>
            </w:r>
          </w:p>
        </w:tc>
      </w:tr>
      <w:tr w:rsidR="00315041" w:rsidTr="00315041">
        <w:tc>
          <w:tcPr>
            <w:tcW w:w="0" w:type="auto"/>
            <w:hideMark/>
          </w:tcPr>
          <w:p w:rsidR="00315041" w:rsidRDefault="00315041">
            <w:r>
              <w:t>Подготовка ко сну, сон</w:t>
            </w:r>
          </w:p>
        </w:tc>
        <w:tc>
          <w:tcPr>
            <w:tcW w:w="0" w:type="auto"/>
            <w:hideMark/>
          </w:tcPr>
          <w:p w:rsidR="00315041" w:rsidRDefault="00315041">
            <w:r>
              <w:t>15.00-16.30</w:t>
            </w:r>
          </w:p>
        </w:tc>
        <w:tc>
          <w:tcPr>
            <w:tcW w:w="0" w:type="auto"/>
            <w:hideMark/>
          </w:tcPr>
          <w:p w:rsidR="00315041" w:rsidRDefault="00315041">
            <w:r>
              <w:t>12.30-15.30</w:t>
            </w:r>
          </w:p>
        </w:tc>
      </w:tr>
      <w:tr w:rsidR="00315041" w:rsidTr="00315041">
        <w:tc>
          <w:tcPr>
            <w:tcW w:w="0" w:type="auto"/>
            <w:hideMark/>
          </w:tcPr>
          <w:p w:rsidR="00315041" w:rsidRDefault="00315041">
            <w:r>
              <w:t>Постепенный подъем, оздоровительные и гигиенические процедуры полдник</w:t>
            </w:r>
          </w:p>
        </w:tc>
        <w:tc>
          <w:tcPr>
            <w:tcW w:w="0" w:type="auto"/>
            <w:hideMark/>
          </w:tcPr>
          <w:p w:rsidR="00315041" w:rsidRDefault="00315041">
            <w:r>
              <w:t>16.30-17.00</w:t>
            </w:r>
          </w:p>
        </w:tc>
        <w:tc>
          <w:tcPr>
            <w:tcW w:w="0" w:type="auto"/>
            <w:hideMark/>
          </w:tcPr>
          <w:p w:rsidR="00315041" w:rsidRDefault="00315041">
            <w:r>
              <w:t>15.30-16.00</w:t>
            </w:r>
          </w:p>
        </w:tc>
      </w:tr>
      <w:tr w:rsidR="00315041" w:rsidTr="00315041">
        <w:tc>
          <w:tcPr>
            <w:tcW w:w="0" w:type="auto"/>
            <w:hideMark/>
          </w:tcPr>
          <w:p w:rsidR="00315041" w:rsidRDefault="00315041">
            <w:r>
              <w:t>Подготовка к прогулке, прогулка</w:t>
            </w:r>
          </w:p>
        </w:tc>
        <w:tc>
          <w:tcPr>
            <w:tcW w:w="0" w:type="auto"/>
            <w:hideMark/>
          </w:tcPr>
          <w:p w:rsidR="00315041" w:rsidRDefault="00315041">
            <w:r>
              <w:t>17.00-18.20</w:t>
            </w:r>
          </w:p>
        </w:tc>
        <w:tc>
          <w:tcPr>
            <w:tcW w:w="0" w:type="auto"/>
            <w:hideMark/>
          </w:tcPr>
          <w:p w:rsidR="00315041" w:rsidRDefault="00315041">
            <w:r>
              <w:t>16.00-18.00</w:t>
            </w:r>
          </w:p>
        </w:tc>
      </w:tr>
      <w:tr w:rsidR="00315041" w:rsidTr="00315041">
        <w:tc>
          <w:tcPr>
            <w:tcW w:w="0" w:type="auto"/>
            <w:hideMark/>
          </w:tcPr>
          <w:p w:rsidR="00315041" w:rsidRDefault="00315041">
            <w:r>
              <w:t>Занятия в игровой форме по подгруппам, активное бодрствование детей (игры, предметная деятельность и другое)</w:t>
            </w:r>
          </w:p>
        </w:tc>
        <w:tc>
          <w:tcPr>
            <w:tcW w:w="0" w:type="auto"/>
            <w:hideMark/>
          </w:tcPr>
          <w:p w:rsidR="00315041" w:rsidRDefault="00315041">
            <w:r>
              <w:t>   </w:t>
            </w:r>
          </w:p>
        </w:tc>
        <w:tc>
          <w:tcPr>
            <w:tcW w:w="0" w:type="auto"/>
            <w:hideMark/>
          </w:tcPr>
          <w:p w:rsidR="00315041" w:rsidRDefault="00315041">
            <w:r>
              <w:t>16.20-16.30 16.40-16.50</w:t>
            </w:r>
          </w:p>
        </w:tc>
      </w:tr>
      <w:tr w:rsidR="00315041" w:rsidTr="00315041">
        <w:tc>
          <w:tcPr>
            <w:tcW w:w="0" w:type="auto"/>
            <w:hideMark/>
          </w:tcPr>
          <w:p w:rsidR="00315041" w:rsidRDefault="00315041">
            <w:r>
              <w:t>Возвращение с прогулки, подготовка к ужину</w:t>
            </w:r>
          </w:p>
        </w:tc>
        <w:tc>
          <w:tcPr>
            <w:tcW w:w="0" w:type="auto"/>
            <w:hideMark/>
          </w:tcPr>
          <w:p w:rsidR="00315041" w:rsidRDefault="00315041">
            <w:r>
              <w:t>18.20-18.30</w:t>
            </w:r>
          </w:p>
        </w:tc>
        <w:tc>
          <w:tcPr>
            <w:tcW w:w="0" w:type="auto"/>
            <w:hideMark/>
          </w:tcPr>
          <w:p w:rsidR="00315041" w:rsidRDefault="00315041">
            <w:r>
              <w:t>-</w:t>
            </w:r>
          </w:p>
        </w:tc>
      </w:tr>
      <w:tr w:rsidR="00315041" w:rsidTr="00315041">
        <w:tc>
          <w:tcPr>
            <w:tcW w:w="0" w:type="auto"/>
            <w:hideMark/>
          </w:tcPr>
          <w:p w:rsidR="00315041" w:rsidRDefault="00315041">
            <w:r>
              <w:t>Ужин</w:t>
            </w:r>
          </w:p>
        </w:tc>
        <w:tc>
          <w:tcPr>
            <w:tcW w:w="0" w:type="auto"/>
            <w:hideMark/>
          </w:tcPr>
          <w:p w:rsidR="00315041" w:rsidRDefault="00315041">
            <w:r>
              <w:t>18.30</w:t>
            </w:r>
          </w:p>
        </w:tc>
        <w:tc>
          <w:tcPr>
            <w:tcW w:w="0" w:type="auto"/>
            <w:hideMark/>
          </w:tcPr>
          <w:p w:rsidR="00315041" w:rsidRDefault="00315041">
            <w:r>
              <w:t>18.30</w:t>
            </w:r>
          </w:p>
        </w:tc>
      </w:tr>
      <w:tr w:rsidR="00315041" w:rsidTr="00315041">
        <w:tc>
          <w:tcPr>
            <w:tcW w:w="0" w:type="auto"/>
            <w:hideMark/>
          </w:tcPr>
          <w:p w:rsidR="00315041" w:rsidRDefault="00315041">
            <w:r>
              <w:t>Уход детей домой</w:t>
            </w:r>
          </w:p>
        </w:tc>
        <w:tc>
          <w:tcPr>
            <w:tcW w:w="0" w:type="auto"/>
            <w:hideMark/>
          </w:tcPr>
          <w:p w:rsidR="00315041" w:rsidRDefault="00315041">
            <w:r>
              <w:t>до 19.00</w:t>
            </w:r>
          </w:p>
        </w:tc>
        <w:tc>
          <w:tcPr>
            <w:tcW w:w="0" w:type="auto"/>
            <w:hideMark/>
          </w:tcPr>
          <w:p w:rsidR="00315041" w:rsidRDefault="00315041">
            <w:r>
              <w:t>до 19.00</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35.16. Примерный режим дня в группе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7067"/>
        <w:gridCol w:w="2288"/>
      </w:tblGrid>
      <w:tr w:rsidR="00315041" w:rsidTr="00315041">
        <w:tc>
          <w:tcPr>
            <w:tcW w:w="0" w:type="auto"/>
            <w:hideMark/>
          </w:tcPr>
          <w:p w:rsidR="00315041" w:rsidRDefault="00315041">
            <w:pPr>
              <w:rPr>
                <w:b/>
                <w:bCs/>
              </w:rPr>
            </w:pPr>
            <w:r>
              <w:rPr>
                <w:b/>
                <w:bCs/>
              </w:rPr>
              <w:t>Содержание</w:t>
            </w:r>
          </w:p>
        </w:tc>
        <w:tc>
          <w:tcPr>
            <w:tcW w:w="0" w:type="auto"/>
            <w:hideMark/>
          </w:tcPr>
          <w:p w:rsidR="00315041" w:rsidRDefault="00315041">
            <w:pPr>
              <w:rPr>
                <w:b/>
                <w:bCs/>
              </w:rPr>
            </w:pPr>
            <w:r>
              <w:rPr>
                <w:b/>
                <w:bCs/>
              </w:rPr>
              <w:t>Время</w:t>
            </w:r>
          </w:p>
        </w:tc>
      </w:tr>
      <w:tr w:rsidR="00315041" w:rsidTr="00315041">
        <w:tc>
          <w:tcPr>
            <w:tcW w:w="0" w:type="auto"/>
            <w:gridSpan w:val="2"/>
            <w:hideMark/>
          </w:tcPr>
          <w:p w:rsidR="00315041" w:rsidRDefault="00315041">
            <w:r>
              <w:t>Холодный период года</w:t>
            </w:r>
          </w:p>
        </w:tc>
      </w:tr>
      <w:tr w:rsidR="00315041" w:rsidTr="00315041">
        <w:tc>
          <w:tcPr>
            <w:tcW w:w="0" w:type="auto"/>
            <w:hideMark/>
          </w:tcPr>
          <w:p w:rsidR="00315041" w:rsidRDefault="00315041">
            <w:r>
              <w:lastRenderedPageBreak/>
              <w:t>Прием детей, осмотр, самостоятельная деятельность, утренняя гимнастика</w:t>
            </w:r>
          </w:p>
        </w:tc>
        <w:tc>
          <w:tcPr>
            <w:tcW w:w="0" w:type="auto"/>
            <w:hideMark/>
          </w:tcPr>
          <w:p w:rsidR="00315041" w:rsidRDefault="00315041">
            <w:r>
              <w:t>7.00-8.30</w:t>
            </w:r>
          </w:p>
        </w:tc>
      </w:tr>
      <w:tr w:rsidR="00315041" w:rsidTr="00315041">
        <w:tc>
          <w:tcPr>
            <w:tcW w:w="0" w:type="auto"/>
            <w:hideMark/>
          </w:tcPr>
          <w:p w:rsidR="00315041" w:rsidRDefault="00315041">
            <w:r>
              <w:t>Подготовка к завтраку, завтрак</w:t>
            </w:r>
          </w:p>
        </w:tc>
        <w:tc>
          <w:tcPr>
            <w:tcW w:w="0" w:type="auto"/>
            <w:hideMark/>
          </w:tcPr>
          <w:p w:rsidR="00315041" w:rsidRDefault="00315041">
            <w:r>
              <w:t>8.30-9.00</w:t>
            </w:r>
          </w:p>
        </w:tc>
      </w:tr>
      <w:tr w:rsidR="00315041" w:rsidTr="00315041">
        <w:tc>
          <w:tcPr>
            <w:tcW w:w="0" w:type="auto"/>
            <w:hideMark/>
          </w:tcPr>
          <w:p w:rsidR="00315041" w:rsidRDefault="00315041">
            <w:r>
              <w:t>Игры, подготовка к занятиям</w:t>
            </w:r>
          </w:p>
        </w:tc>
        <w:tc>
          <w:tcPr>
            <w:tcW w:w="0" w:type="auto"/>
            <w:hideMark/>
          </w:tcPr>
          <w:p w:rsidR="00315041" w:rsidRDefault="00315041">
            <w:r>
              <w:t>9.00-9.30</w:t>
            </w:r>
          </w:p>
        </w:tc>
      </w:tr>
      <w:tr w:rsidR="00315041" w:rsidTr="00315041">
        <w:tc>
          <w:tcPr>
            <w:tcW w:w="0" w:type="auto"/>
            <w:hideMark/>
          </w:tcPr>
          <w:p w:rsidR="00315041" w:rsidRDefault="00315041">
            <w:r>
              <w:t>Занятия в игровой форме по подгруппам</w:t>
            </w:r>
          </w:p>
        </w:tc>
        <w:tc>
          <w:tcPr>
            <w:tcW w:w="0" w:type="auto"/>
            <w:hideMark/>
          </w:tcPr>
          <w:p w:rsidR="00315041" w:rsidRDefault="00315041">
            <w:r>
              <w:t>9.30-9.40 9.50-10.00</w:t>
            </w:r>
          </w:p>
        </w:tc>
      </w:tr>
      <w:tr w:rsidR="00315041" w:rsidTr="00315041">
        <w:tc>
          <w:tcPr>
            <w:tcW w:w="0" w:type="auto"/>
            <w:hideMark/>
          </w:tcPr>
          <w:p w:rsidR="00315041" w:rsidRDefault="00315041">
            <w:r>
              <w:t>Подготовка к прогулке, прогулка</w:t>
            </w:r>
          </w:p>
        </w:tc>
        <w:tc>
          <w:tcPr>
            <w:tcW w:w="0" w:type="auto"/>
            <w:hideMark/>
          </w:tcPr>
          <w:p w:rsidR="00315041" w:rsidRDefault="00315041">
            <w:r>
              <w:t>10.00-11.30</w:t>
            </w:r>
          </w:p>
        </w:tc>
      </w:tr>
      <w:tr w:rsidR="00315041" w:rsidTr="00315041">
        <w:tc>
          <w:tcPr>
            <w:tcW w:w="0" w:type="auto"/>
            <w:hideMark/>
          </w:tcPr>
          <w:p w:rsidR="00315041" w:rsidRDefault="00315041">
            <w:r>
              <w:t>Второй завтрак</w:t>
            </w:r>
            <w:r>
              <w:rPr>
                <w:sz w:val="20"/>
                <w:szCs w:val="20"/>
                <w:vertAlign w:val="superscript"/>
              </w:rPr>
              <w:t>15</w:t>
            </w:r>
          </w:p>
        </w:tc>
        <w:tc>
          <w:tcPr>
            <w:tcW w:w="0" w:type="auto"/>
            <w:hideMark/>
          </w:tcPr>
          <w:p w:rsidR="00315041" w:rsidRDefault="00315041">
            <w:r>
              <w:t>10.30-11.00</w:t>
            </w:r>
          </w:p>
        </w:tc>
      </w:tr>
      <w:tr w:rsidR="00315041" w:rsidTr="00315041">
        <w:tc>
          <w:tcPr>
            <w:tcW w:w="0" w:type="auto"/>
            <w:hideMark/>
          </w:tcPr>
          <w:p w:rsidR="00315041" w:rsidRDefault="00315041">
            <w:r>
              <w:t>Возвращение с прогулки, самостоятельная деятельность детей</w:t>
            </w:r>
          </w:p>
        </w:tc>
        <w:tc>
          <w:tcPr>
            <w:tcW w:w="0" w:type="auto"/>
            <w:hideMark/>
          </w:tcPr>
          <w:p w:rsidR="00315041" w:rsidRDefault="00315041">
            <w:r>
              <w:t>11.30-12.00</w:t>
            </w:r>
          </w:p>
        </w:tc>
      </w:tr>
      <w:tr w:rsidR="00315041" w:rsidTr="00315041">
        <w:tc>
          <w:tcPr>
            <w:tcW w:w="0" w:type="auto"/>
            <w:hideMark/>
          </w:tcPr>
          <w:p w:rsidR="00315041" w:rsidRDefault="00315041">
            <w:r>
              <w:t>Подготовка к обеду, обед</w:t>
            </w:r>
          </w:p>
        </w:tc>
        <w:tc>
          <w:tcPr>
            <w:tcW w:w="0" w:type="auto"/>
            <w:hideMark/>
          </w:tcPr>
          <w:p w:rsidR="00315041" w:rsidRDefault="00315041">
            <w:r>
              <w:t>12.00-12.30</w:t>
            </w:r>
          </w:p>
        </w:tc>
      </w:tr>
      <w:tr w:rsidR="00315041" w:rsidTr="00315041">
        <w:tc>
          <w:tcPr>
            <w:tcW w:w="0" w:type="auto"/>
            <w:hideMark/>
          </w:tcPr>
          <w:p w:rsidR="00315041" w:rsidRDefault="00315041">
            <w:r>
              <w:t>Подготовка ко сну, дневной сон, постепенный подъем, оздоровительные и гигиенические процедуры</w:t>
            </w:r>
          </w:p>
        </w:tc>
        <w:tc>
          <w:tcPr>
            <w:tcW w:w="0" w:type="auto"/>
            <w:hideMark/>
          </w:tcPr>
          <w:p w:rsidR="00315041" w:rsidRDefault="00315041">
            <w:r>
              <w:t>12.30-15.30</w:t>
            </w:r>
          </w:p>
        </w:tc>
      </w:tr>
      <w:tr w:rsidR="00315041" w:rsidTr="00315041">
        <w:tc>
          <w:tcPr>
            <w:tcW w:w="0" w:type="auto"/>
            <w:hideMark/>
          </w:tcPr>
          <w:p w:rsidR="00315041" w:rsidRDefault="00315041">
            <w:r>
              <w:t>Подготовка к полднику, полдник</w:t>
            </w:r>
          </w:p>
        </w:tc>
        <w:tc>
          <w:tcPr>
            <w:tcW w:w="0" w:type="auto"/>
            <w:hideMark/>
          </w:tcPr>
          <w:p w:rsidR="00315041" w:rsidRDefault="00315041">
            <w:r>
              <w:t>15.30-16.00</w:t>
            </w:r>
          </w:p>
        </w:tc>
      </w:tr>
      <w:tr w:rsidR="00315041" w:rsidTr="00315041">
        <w:tc>
          <w:tcPr>
            <w:tcW w:w="0" w:type="auto"/>
            <w:hideMark/>
          </w:tcPr>
          <w:p w:rsidR="00315041" w:rsidRDefault="00315041">
            <w:r>
              <w:t>Игры, самостоятельная деятельность детей</w:t>
            </w:r>
          </w:p>
        </w:tc>
        <w:tc>
          <w:tcPr>
            <w:tcW w:w="0" w:type="auto"/>
            <w:hideMark/>
          </w:tcPr>
          <w:p w:rsidR="00315041" w:rsidRDefault="00315041">
            <w:r>
              <w:t>16.00-16.30</w:t>
            </w:r>
          </w:p>
        </w:tc>
      </w:tr>
      <w:tr w:rsidR="00315041" w:rsidTr="00315041">
        <w:tc>
          <w:tcPr>
            <w:tcW w:w="0" w:type="auto"/>
            <w:hideMark/>
          </w:tcPr>
          <w:p w:rsidR="00315041" w:rsidRDefault="00315041">
            <w:r>
              <w:t>Занятия в игровой форме по подгруппам</w:t>
            </w:r>
          </w:p>
        </w:tc>
        <w:tc>
          <w:tcPr>
            <w:tcW w:w="0" w:type="auto"/>
            <w:hideMark/>
          </w:tcPr>
          <w:p w:rsidR="00315041" w:rsidRDefault="00315041">
            <w:r>
              <w:t>16.00-16.10 16.20-16.30</w:t>
            </w:r>
          </w:p>
        </w:tc>
      </w:tr>
      <w:tr w:rsidR="00315041" w:rsidTr="00315041">
        <w:tc>
          <w:tcPr>
            <w:tcW w:w="0" w:type="auto"/>
            <w:hideMark/>
          </w:tcPr>
          <w:p w:rsidR="00315041" w:rsidRDefault="00315041">
            <w:r>
              <w:t>Подготовка к прогулке, прогулка, самостоятельная деятельность детей</w:t>
            </w:r>
          </w:p>
        </w:tc>
        <w:tc>
          <w:tcPr>
            <w:tcW w:w="0" w:type="auto"/>
            <w:hideMark/>
          </w:tcPr>
          <w:p w:rsidR="00315041" w:rsidRDefault="00315041">
            <w:r>
              <w:t>16.30-18.00</w:t>
            </w:r>
          </w:p>
        </w:tc>
      </w:tr>
      <w:tr w:rsidR="00315041" w:rsidTr="00315041">
        <w:tc>
          <w:tcPr>
            <w:tcW w:w="0" w:type="auto"/>
            <w:hideMark/>
          </w:tcPr>
          <w:p w:rsidR="00315041" w:rsidRDefault="00315041">
            <w:r>
              <w:t>Возвращение с прогулки, подготовка к ужину</w:t>
            </w:r>
          </w:p>
        </w:tc>
        <w:tc>
          <w:tcPr>
            <w:tcW w:w="0" w:type="auto"/>
            <w:hideMark/>
          </w:tcPr>
          <w:p w:rsidR="00315041" w:rsidRDefault="00315041">
            <w:r>
              <w:t>18.00-18.30</w:t>
            </w:r>
          </w:p>
        </w:tc>
      </w:tr>
      <w:tr w:rsidR="00315041" w:rsidTr="00315041">
        <w:tc>
          <w:tcPr>
            <w:tcW w:w="0" w:type="auto"/>
            <w:hideMark/>
          </w:tcPr>
          <w:p w:rsidR="00315041" w:rsidRDefault="00315041">
            <w:r>
              <w:t>Ужин</w:t>
            </w:r>
          </w:p>
        </w:tc>
        <w:tc>
          <w:tcPr>
            <w:tcW w:w="0" w:type="auto"/>
            <w:hideMark/>
          </w:tcPr>
          <w:p w:rsidR="00315041" w:rsidRDefault="00315041">
            <w:r>
              <w:t>18.30-19.00</w:t>
            </w:r>
          </w:p>
        </w:tc>
      </w:tr>
      <w:tr w:rsidR="00315041" w:rsidTr="00315041">
        <w:tc>
          <w:tcPr>
            <w:tcW w:w="0" w:type="auto"/>
            <w:hideMark/>
          </w:tcPr>
          <w:p w:rsidR="00315041" w:rsidRDefault="00315041">
            <w:r>
              <w:t>Уход детей домой</w:t>
            </w:r>
          </w:p>
        </w:tc>
        <w:tc>
          <w:tcPr>
            <w:tcW w:w="0" w:type="auto"/>
            <w:hideMark/>
          </w:tcPr>
          <w:p w:rsidR="00315041" w:rsidRDefault="00315041">
            <w:r>
              <w:t>до 19.00</w:t>
            </w:r>
          </w:p>
        </w:tc>
      </w:tr>
      <w:tr w:rsidR="00315041" w:rsidTr="00315041">
        <w:tc>
          <w:tcPr>
            <w:tcW w:w="0" w:type="auto"/>
            <w:gridSpan w:val="2"/>
            <w:hideMark/>
          </w:tcPr>
          <w:p w:rsidR="00315041" w:rsidRDefault="00315041">
            <w:r>
              <w:t>Теплый период года</w:t>
            </w:r>
          </w:p>
        </w:tc>
      </w:tr>
      <w:tr w:rsidR="00315041" w:rsidTr="00315041">
        <w:tc>
          <w:tcPr>
            <w:tcW w:w="0" w:type="auto"/>
            <w:hideMark/>
          </w:tcPr>
          <w:p w:rsidR="00315041" w:rsidRDefault="00315041">
            <w:r>
              <w:t>Прием детей, осмотр, самостоятельная деятельность, утренняя гимнастика</w:t>
            </w:r>
          </w:p>
        </w:tc>
        <w:tc>
          <w:tcPr>
            <w:tcW w:w="0" w:type="auto"/>
            <w:hideMark/>
          </w:tcPr>
          <w:p w:rsidR="00315041" w:rsidRDefault="00315041">
            <w:r>
              <w:t>7.00-8.30</w:t>
            </w:r>
          </w:p>
        </w:tc>
      </w:tr>
      <w:tr w:rsidR="00315041" w:rsidTr="00315041">
        <w:tc>
          <w:tcPr>
            <w:tcW w:w="0" w:type="auto"/>
            <w:hideMark/>
          </w:tcPr>
          <w:p w:rsidR="00315041" w:rsidRDefault="00315041">
            <w:r>
              <w:t>Подготовка к завтраку, завтрак</w:t>
            </w:r>
          </w:p>
        </w:tc>
        <w:tc>
          <w:tcPr>
            <w:tcW w:w="0" w:type="auto"/>
            <w:hideMark/>
          </w:tcPr>
          <w:p w:rsidR="00315041" w:rsidRDefault="00315041">
            <w:r>
              <w:t>8.30-9.00</w:t>
            </w:r>
          </w:p>
        </w:tc>
      </w:tr>
      <w:tr w:rsidR="00315041" w:rsidTr="00315041">
        <w:tc>
          <w:tcPr>
            <w:tcW w:w="0" w:type="auto"/>
            <w:hideMark/>
          </w:tcPr>
          <w:p w:rsidR="00315041" w:rsidRDefault="00315041">
            <w:r>
              <w:t>Игры, подготовка к прогулке, выход на прогулку</w:t>
            </w:r>
          </w:p>
        </w:tc>
        <w:tc>
          <w:tcPr>
            <w:tcW w:w="0" w:type="auto"/>
            <w:hideMark/>
          </w:tcPr>
          <w:p w:rsidR="00315041" w:rsidRDefault="00315041">
            <w:r>
              <w:t>9.00-9.30</w:t>
            </w:r>
          </w:p>
        </w:tc>
      </w:tr>
      <w:tr w:rsidR="00315041" w:rsidTr="00315041">
        <w:tc>
          <w:tcPr>
            <w:tcW w:w="0" w:type="auto"/>
            <w:hideMark/>
          </w:tcPr>
          <w:p w:rsidR="00315041" w:rsidRDefault="00315041">
            <w:r>
              <w:t>Прогулка, игры, самостоятельная деятельность детей, занятия в игровой форме по подгруппам</w:t>
            </w:r>
          </w:p>
        </w:tc>
        <w:tc>
          <w:tcPr>
            <w:tcW w:w="0" w:type="auto"/>
            <w:hideMark/>
          </w:tcPr>
          <w:p w:rsidR="00315041" w:rsidRDefault="00315041">
            <w:r>
              <w:t>9.30-11.30 9.40-9.50 10.00-10.10</w:t>
            </w:r>
          </w:p>
        </w:tc>
      </w:tr>
      <w:tr w:rsidR="00315041" w:rsidTr="00315041">
        <w:tc>
          <w:tcPr>
            <w:tcW w:w="0" w:type="auto"/>
            <w:hideMark/>
          </w:tcPr>
          <w:p w:rsidR="00315041" w:rsidRDefault="00315041">
            <w:r>
              <w:t>Второй завтрак</w:t>
            </w:r>
            <w:r>
              <w:rPr>
                <w:sz w:val="20"/>
                <w:szCs w:val="20"/>
                <w:vertAlign w:val="superscript"/>
              </w:rPr>
              <w:t>16</w:t>
            </w:r>
          </w:p>
        </w:tc>
        <w:tc>
          <w:tcPr>
            <w:tcW w:w="0" w:type="auto"/>
            <w:hideMark/>
          </w:tcPr>
          <w:p w:rsidR="00315041" w:rsidRDefault="00315041">
            <w:r>
              <w:t>10.30-11.00</w:t>
            </w:r>
          </w:p>
        </w:tc>
      </w:tr>
      <w:tr w:rsidR="00315041" w:rsidTr="00315041">
        <w:tc>
          <w:tcPr>
            <w:tcW w:w="0" w:type="auto"/>
            <w:hideMark/>
          </w:tcPr>
          <w:p w:rsidR="00315041" w:rsidRDefault="00315041">
            <w:r>
              <w:t>Возвращение с прогулки, самостоятельная деятельность</w:t>
            </w:r>
          </w:p>
        </w:tc>
        <w:tc>
          <w:tcPr>
            <w:tcW w:w="0" w:type="auto"/>
            <w:hideMark/>
          </w:tcPr>
          <w:p w:rsidR="00315041" w:rsidRDefault="00315041">
            <w:r>
              <w:t>11.30-12.00</w:t>
            </w:r>
          </w:p>
        </w:tc>
      </w:tr>
      <w:tr w:rsidR="00315041" w:rsidTr="00315041">
        <w:tc>
          <w:tcPr>
            <w:tcW w:w="0" w:type="auto"/>
            <w:hideMark/>
          </w:tcPr>
          <w:p w:rsidR="00315041" w:rsidRDefault="00315041">
            <w:r>
              <w:t>Подготовка к обеду, обед</w:t>
            </w:r>
          </w:p>
        </w:tc>
        <w:tc>
          <w:tcPr>
            <w:tcW w:w="0" w:type="auto"/>
            <w:hideMark/>
          </w:tcPr>
          <w:p w:rsidR="00315041" w:rsidRDefault="00315041">
            <w:r>
              <w:t>12.00-12.30</w:t>
            </w:r>
          </w:p>
        </w:tc>
      </w:tr>
      <w:tr w:rsidR="00315041" w:rsidTr="00315041">
        <w:tc>
          <w:tcPr>
            <w:tcW w:w="0" w:type="auto"/>
            <w:hideMark/>
          </w:tcPr>
          <w:p w:rsidR="00315041" w:rsidRDefault="00315041">
            <w:r>
              <w:t>Подготовка ко сну, дневной сон, постепенный подъем, оздоровительные и гигиенические процедуры</w:t>
            </w:r>
          </w:p>
        </w:tc>
        <w:tc>
          <w:tcPr>
            <w:tcW w:w="0" w:type="auto"/>
            <w:hideMark/>
          </w:tcPr>
          <w:p w:rsidR="00315041" w:rsidRDefault="00315041">
            <w:r>
              <w:t>12.30-15.30</w:t>
            </w:r>
          </w:p>
        </w:tc>
      </w:tr>
      <w:tr w:rsidR="00315041" w:rsidTr="00315041">
        <w:tc>
          <w:tcPr>
            <w:tcW w:w="0" w:type="auto"/>
            <w:hideMark/>
          </w:tcPr>
          <w:p w:rsidR="00315041" w:rsidRDefault="00315041">
            <w:r>
              <w:t>Полдник</w:t>
            </w:r>
          </w:p>
        </w:tc>
        <w:tc>
          <w:tcPr>
            <w:tcW w:w="0" w:type="auto"/>
            <w:hideMark/>
          </w:tcPr>
          <w:p w:rsidR="00315041" w:rsidRDefault="00315041">
            <w:r>
              <w:t>15.30-16.00</w:t>
            </w:r>
          </w:p>
        </w:tc>
      </w:tr>
      <w:tr w:rsidR="00315041" w:rsidTr="00315041">
        <w:tc>
          <w:tcPr>
            <w:tcW w:w="0" w:type="auto"/>
            <w:hideMark/>
          </w:tcPr>
          <w:p w:rsidR="00315041" w:rsidRDefault="00315041">
            <w:r>
              <w:t>Подготовка к прогулке, прогулка, самостоятельная деятельность детей, занятия в игровой форме по подгруппам</w:t>
            </w:r>
          </w:p>
        </w:tc>
        <w:tc>
          <w:tcPr>
            <w:tcW w:w="0" w:type="auto"/>
            <w:hideMark/>
          </w:tcPr>
          <w:p w:rsidR="00315041" w:rsidRDefault="00315041">
            <w:r>
              <w:t>16.00-18.00 16.20-16.30 16.40-16.50</w:t>
            </w:r>
          </w:p>
        </w:tc>
      </w:tr>
      <w:tr w:rsidR="00315041" w:rsidTr="00315041">
        <w:tc>
          <w:tcPr>
            <w:tcW w:w="0" w:type="auto"/>
            <w:hideMark/>
          </w:tcPr>
          <w:p w:rsidR="00315041" w:rsidRDefault="00315041">
            <w:r>
              <w:t>Возвращение с прогулки, игры, подготовка к ужину</w:t>
            </w:r>
          </w:p>
        </w:tc>
        <w:tc>
          <w:tcPr>
            <w:tcW w:w="0" w:type="auto"/>
            <w:hideMark/>
          </w:tcPr>
          <w:p w:rsidR="00315041" w:rsidRDefault="00315041">
            <w:r>
              <w:t>18.00-18.30</w:t>
            </w:r>
          </w:p>
        </w:tc>
      </w:tr>
      <w:tr w:rsidR="00315041" w:rsidTr="00315041">
        <w:tc>
          <w:tcPr>
            <w:tcW w:w="0" w:type="auto"/>
            <w:hideMark/>
          </w:tcPr>
          <w:p w:rsidR="00315041" w:rsidRDefault="00315041">
            <w:r>
              <w:t>Ужин</w:t>
            </w:r>
          </w:p>
        </w:tc>
        <w:tc>
          <w:tcPr>
            <w:tcW w:w="0" w:type="auto"/>
            <w:hideMark/>
          </w:tcPr>
          <w:p w:rsidR="00315041" w:rsidRDefault="00315041">
            <w:r>
              <w:t>18.30-19.00</w:t>
            </w:r>
          </w:p>
        </w:tc>
      </w:tr>
      <w:tr w:rsidR="00315041" w:rsidTr="00315041">
        <w:tc>
          <w:tcPr>
            <w:tcW w:w="0" w:type="auto"/>
            <w:hideMark/>
          </w:tcPr>
          <w:p w:rsidR="00315041" w:rsidRDefault="00315041">
            <w:r>
              <w:t>Уход детей домой</w:t>
            </w:r>
          </w:p>
        </w:tc>
        <w:tc>
          <w:tcPr>
            <w:tcW w:w="0" w:type="auto"/>
            <w:hideMark/>
          </w:tcPr>
          <w:p w:rsidR="00315041" w:rsidRDefault="00315041">
            <w:r>
              <w:t>До 19.00</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35.17. Примерный режим дня в дошкольных группах.</w:t>
      </w:r>
    </w:p>
    <w:tbl>
      <w:tblPr>
        <w:tblW w:w="0" w:type="auto"/>
        <w:tblCellMar>
          <w:top w:w="15" w:type="dxa"/>
          <w:left w:w="15" w:type="dxa"/>
          <w:bottom w:w="15" w:type="dxa"/>
          <w:right w:w="15" w:type="dxa"/>
        </w:tblCellMar>
        <w:tblLook w:val="04A0" w:firstRow="1" w:lastRow="0" w:firstColumn="1" w:lastColumn="0" w:noHBand="0" w:noVBand="1"/>
      </w:tblPr>
      <w:tblGrid>
        <w:gridCol w:w="5835"/>
        <w:gridCol w:w="880"/>
        <w:gridCol w:w="880"/>
        <w:gridCol w:w="880"/>
        <w:gridCol w:w="880"/>
      </w:tblGrid>
      <w:tr w:rsidR="00315041" w:rsidTr="00315041">
        <w:tc>
          <w:tcPr>
            <w:tcW w:w="0" w:type="auto"/>
            <w:hideMark/>
          </w:tcPr>
          <w:p w:rsidR="00315041" w:rsidRDefault="00315041">
            <w:pPr>
              <w:rPr>
                <w:b/>
                <w:bCs/>
              </w:rPr>
            </w:pPr>
            <w:r>
              <w:rPr>
                <w:b/>
                <w:bCs/>
              </w:rPr>
              <w:t>Содержание</w:t>
            </w:r>
          </w:p>
        </w:tc>
        <w:tc>
          <w:tcPr>
            <w:tcW w:w="0" w:type="auto"/>
            <w:hideMark/>
          </w:tcPr>
          <w:p w:rsidR="00315041" w:rsidRDefault="00315041">
            <w:pPr>
              <w:rPr>
                <w:b/>
                <w:bCs/>
              </w:rPr>
            </w:pPr>
            <w:r>
              <w:rPr>
                <w:b/>
                <w:bCs/>
              </w:rPr>
              <w:t>3-4 года</w:t>
            </w:r>
          </w:p>
        </w:tc>
        <w:tc>
          <w:tcPr>
            <w:tcW w:w="0" w:type="auto"/>
            <w:hideMark/>
          </w:tcPr>
          <w:p w:rsidR="00315041" w:rsidRDefault="00315041">
            <w:pPr>
              <w:rPr>
                <w:b/>
                <w:bCs/>
              </w:rPr>
            </w:pPr>
            <w:r>
              <w:rPr>
                <w:b/>
                <w:bCs/>
              </w:rPr>
              <w:t>4-5 лет</w:t>
            </w:r>
          </w:p>
        </w:tc>
        <w:tc>
          <w:tcPr>
            <w:tcW w:w="0" w:type="auto"/>
            <w:hideMark/>
          </w:tcPr>
          <w:p w:rsidR="00315041" w:rsidRDefault="00315041">
            <w:pPr>
              <w:rPr>
                <w:b/>
                <w:bCs/>
              </w:rPr>
            </w:pPr>
            <w:r>
              <w:rPr>
                <w:b/>
                <w:bCs/>
              </w:rPr>
              <w:t>5-6 лет</w:t>
            </w:r>
          </w:p>
        </w:tc>
        <w:tc>
          <w:tcPr>
            <w:tcW w:w="0" w:type="auto"/>
            <w:hideMark/>
          </w:tcPr>
          <w:p w:rsidR="00315041" w:rsidRDefault="00315041">
            <w:pPr>
              <w:rPr>
                <w:b/>
                <w:bCs/>
              </w:rPr>
            </w:pPr>
            <w:r>
              <w:rPr>
                <w:b/>
                <w:bCs/>
              </w:rPr>
              <w:t>6-7 лет</w:t>
            </w:r>
          </w:p>
        </w:tc>
      </w:tr>
      <w:tr w:rsidR="00315041" w:rsidTr="00315041">
        <w:tc>
          <w:tcPr>
            <w:tcW w:w="0" w:type="auto"/>
            <w:gridSpan w:val="5"/>
            <w:hideMark/>
          </w:tcPr>
          <w:p w:rsidR="00315041" w:rsidRDefault="00315041">
            <w:r>
              <w:t>Холодный период года</w:t>
            </w:r>
          </w:p>
        </w:tc>
      </w:tr>
      <w:tr w:rsidR="00315041" w:rsidTr="00315041">
        <w:tc>
          <w:tcPr>
            <w:tcW w:w="0" w:type="auto"/>
            <w:hideMark/>
          </w:tcPr>
          <w:p w:rsidR="00315041" w:rsidRDefault="00315041">
            <w:r>
              <w:t>Утренний прием детей, игры, самостоятельная деятельность, утренняя гимнастика (не менее 10 минут)</w:t>
            </w:r>
          </w:p>
        </w:tc>
        <w:tc>
          <w:tcPr>
            <w:tcW w:w="0" w:type="auto"/>
            <w:hideMark/>
          </w:tcPr>
          <w:p w:rsidR="00315041" w:rsidRDefault="00315041">
            <w:r>
              <w:t>7.00-8.30</w:t>
            </w:r>
          </w:p>
        </w:tc>
        <w:tc>
          <w:tcPr>
            <w:tcW w:w="0" w:type="auto"/>
            <w:hideMark/>
          </w:tcPr>
          <w:p w:rsidR="00315041" w:rsidRDefault="00315041">
            <w:r>
              <w:t>7.00-8.30</w:t>
            </w:r>
          </w:p>
        </w:tc>
        <w:tc>
          <w:tcPr>
            <w:tcW w:w="0" w:type="auto"/>
            <w:hideMark/>
          </w:tcPr>
          <w:p w:rsidR="00315041" w:rsidRDefault="00315041">
            <w:r>
              <w:t>7.00-8.30</w:t>
            </w:r>
          </w:p>
        </w:tc>
        <w:tc>
          <w:tcPr>
            <w:tcW w:w="0" w:type="auto"/>
            <w:hideMark/>
          </w:tcPr>
          <w:p w:rsidR="00315041" w:rsidRDefault="00315041">
            <w:r>
              <w:t>7.00-8.30</w:t>
            </w:r>
          </w:p>
        </w:tc>
      </w:tr>
      <w:tr w:rsidR="00315041" w:rsidTr="00315041">
        <w:tc>
          <w:tcPr>
            <w:tcW w:w="0" w:type="auto"/>
            <w:hideMark/>
          </w:tcPr>
          <w:p w:rsidR="00315041" w:rsidRDefault="00315041">
            <w:r>
              <w:t>Завтрак</w:t>
            </w:r>
          </w:p>
        </w:tc>
        <w:tc>
          <w:tcPr>
            <w:tcW w:w="0" w:type="auto"/>
            <w:hideMark/>
          </w:tcPr>
          <w:p w:rsidR="00315041" w:rsidRDefault="00315041">
            <w:r>
              <w:t>8.30-9.00</w:t>
            </w:r>
          </w:p>
        </w:tc>
        <w:tc>
          <w:tcPr>
            <w:tcW w:w="0" w:type="auto"/>
            <w:hideMark/>
          </w:tcPr>
          <w:p w:rsidR="00315041" w:rsidRDefault="00315041">
            <w:r>
              <w:t>8.30-9.00</w:t>
            </w:r>
          </w:p>
        </w:tc>
        <w:tc>
          <w:tcPr>
            <w:tcW w:w="0" w:type="auto"/>
            <w:hideMark/>
          </w:tcPr>
          <w:p w:rsidR="00315041" w:rsidRDefault="00315041">
            <w:r>
              <w:t>8.30-9.00</w:t>
            </w:r>
          </w:p>
        </w:tc>
        <w:tc>
          <w:tcPr>
            <w:tcW w:w="0" w:type="auto"/>
            <w:hideMark/>
          </w:tcPr>
          <w:p w:rsidR="00315041" w:rsidRDefault="00315041">
            <w:r>
              <w:t>8.30-9.00</w:t>
            </w:r>
          </w:p>
        </w:tc>
      </w:tr>
      <w:tr w:rsidR="00315041" w:rsidTr="00315041">
        <w:tc>
          <w:tcPr>
            <w:tcW w:w="0" w:type="auto"/>
            <w:hideMark/>
          </w:tcPr>
          <w:p w:rsidR="00315041" w:rsidRDefault="00315041">
            <w:r>
              <w:t>Игры, подготовка к занятиям</w:t>
            </w:r>
          </w:p>
        </w:tc>
        <w:tc>
          <w:tcPr>
            <w:tcW w:w="0" w:type="auto"/>
            <w:hideMark/>
          </w:tcPr>
          <w:p w:rsidR="00315041" w:rsidRDefault="00315041">
            <w:r>
              <w:t>9.00-9.20</w:t>
            </w:r>
          </w:p>
        </w:tc>
        <w:tc>
          <w:tcPr>
            <w:tcW w:w="0" w:type="auto"/>
            <w:hideMark/>
          </w:tcPr>
          <w:p w:rsidR="00315041" w:rsidRDefault="00315041">
            <w:r>
              <w:t>9.00-9.15</w:t>
            </w:r>
          </w:p>
        </w:tc>
        <w:tc>
          <w:tcPr>
            <w:tcW w:w="0" w:type="auto"/>
            <w:hideMark/>
          </w:tcPr>
          <w:p w:rsidR="00315041" w:rsidRDefault="00315041">
            <w:r>
              <w:t>9.00-9.15</w:t>
            </w:r>
          </w:p>
        </w:tc>
        <w:tc>
          <w:tcPr>
            <w:tcW w:w="0" w:type="auto"/>
            <w:hideMark/>
          </w:tcPr>
          <w:p w:rsidR="00315041" w:rsidRDefault="00315041">
            <w:r>
              <w:t>-</w:t>
            </w:r>
          </w:p>
        </w:tc>
      </w:tr>
      <w:tr w:rsidR="00315041" w:rsidTr="00315041">
        <w:tc>
          <w:tcPr>
            <w:tcW w:w="0" w:type="auto"/>
            <w:hideMark/>
          </w:tcPr>
          <w:p w:rsidR="00315041" w:rsidRDefault="00315041">
            <w:r>
              <w:lastRenderedPageBreak/>
              <w:t>Занятия (включая гимнастику в процессе занятия - 2 минуты, перерывы между занятиями, не менее 10 минут)</w:t>
            </w:r>
          </w:p>
        </w:tc>
        <w:tc>
          <w:tcPr>
            <w:tcW w:w="0" w:type="auto"/>
            <w:hideMark/>
          </w:tcPr>
          <w:p w:rsidR="00315041" w:rsidRDefault="00315041">
            <w:r>
              <w:t>9.20-10.00</w:t>
            </w:r>
          </w:p>
        </w:tc>
        <w:tc>
          <w:tcPr>
            <w:tcW w:w="0" w:type="auto"/>
            <w:hideMark/>
          </w:tcPr>
          <w:p w:rsidR="00315041" w:rsidRDefault="00315041">
            <w:r>
              <w:t>9.15-10.05</w:t>
            </w:r>
          </w:p>
        </w:tc>
        <w:tc>
          <w:tcPr>
            <w:tcW w:w="0" w:type="auto"/>
            <w:hideMark/>
          </w:tcPr>
          <w:p w:rsidR="00315041" w:rsidRDefault="00315041">
            <w:r>
              <w:t>9.15-10.15</w:t>
            </w:r>
          </w:p>
        </w:tc>
        <w:tc>
          <w:tcPr>
            <w:tcW w:w="0" w:type="auto"/>
            <w:hideMark/>
          </w:tcPr>
          <w:p w:rsidR="00315041" w:rsidRDefault="00315041">
            <w:r>
              <w:t>9.00-10.50</w:t>
            </w:r>
          </w:p>
        </w:tc>
      </w:tr>
      <w:tr w:rsidR="00315041" w:rsidTr="00315041">
        <w:tc>
          <w:tcPr>
            <w:tcW w:w="0" w:type="auto"/>
            <w:hideMark/>
          </w:tcPr>
          <w:p w:rsidR="00315041" w:rsidRDefault="00315041">
            <w:r>
              <w:t>Подготовка к прогулке, прогулка, возвращение с прогулки</w:t>
            </w:r>
          </w:p>
        </w:tc>
        <w:tc>
          <w:tcPr>
            <w:tcW w:w="0" w:type="auto"/>
            <w:hideMark/>
          </w:tcPr>
          <w:p w:rsidR="00315041" w:rsidRDefault="00315041">
            <w:r>
              <w:t>10.00-12.00</w:t>
            </w:r>
          </w:p>
        </w:tc>
        <w:tc>
          <w:tcPr>
            <w:tcW w:w="0" w:type="auto"/>
            <w:hideMark/>
          </w:tcPr>
          <w:p w:rsidR="00315041" w:rsidRDefault="00315041">
            <w:r>
              <w:t>10.05-12.00</w:t>
            </w:r>
          </w:p>
        </w:tc>
        <w:tc>
          <w:tcPr>
            <w:tcW w:w="0" w:type="auto"/>
            <w:hideMark/>
          </w:tcPr>
          <w:p w:rsidR="00315041" w:rsidRDefault="00315041">
            <w:r>
              <w:t>10.15-12.00</w:t>
            </w:r>
          </w:p>
        </w:tc>
        <w:tc>
          <w:tcPr>
            <w:tcW w:w="0" w:type="auto"/>
            <w:hideMark/>
          </w:tcPr>
          <w:p w:rsidR="00315041" w:rsidRDefault="00315041">
            <w:r>
              <w:t>10.50-12.00</w:t>
            </w:r>
          </w:p>
        </w:tc>
      </w:tr>
      <w:tr w:rsidR="00315041" w:rsidTr="00315041">
        <w:tc>
          <w:tcPr>
            <w:tcW w:w="0" w:type="auto"/>
            <w:hideMark/>
          </w:tcPr>
          <w:p w:rsidR="00315041" w:rsidRDefault="00315041">
            <w:r>
              <w:t>Второй завтрак</w:t>
            </w:r>
            <w:r>
              <w:rPr>
                <w:sz w:val="20"/>
                <w:szCs w:val="20"/>
                <w:vertAlign w:val="superscript"/>
              </w:rPr>
              <w:t>17</w:t>
            </w:r>
          </w:p>
        </w:tc>
        <w:tc>
          <w:tcPr>
            <w:tcW w:w="0" w:type="auto"/>
            <w:hideMark/>
          </w:tcPr>
          <w:p w:rsidR="00315041" w:rsidRDefault="00315041">
            <w:r>
              <w:t>10.30-11.00</w:t>
            </w:r>
          </w:p>
        </w:tc>
        <w:tc>
          <w:tcPr>
            <w:tcW w:w="0" w:type="auto"/>
            <w:hideMark/>
          </w:tcPr>
          <w:p w:rsidR="00315041" w:rsidRDefault="00315041">
            <w:r>
              <w:t>10.30-11.00</w:t>
            </w:r>
          </w:p>
        </w:tc>
        <w:tc>
          <w:tcPr>
            <w:tcW w:w="0" w:type="auto"/>
            <w:hideMark/>
          </w:tcPr>
          <w:p w:rsidR="00315041" w:rsidRDefault="00315041">
            <w:r>
              <w:t>10.30-11.00</w:t>
            </w:r>
          </w:p>
        </w:tc>
        <w:tc>
          <w:tcPr>
            <w:tcW w:w="0" w:type="auto"/>
            <w:hideMark/>
          </w:tcPr>
          <w:p w:rsidR="00315041" w:rsidRDefault="00315041">
            <w:r>
              <w:t>10.30-11.00</w:t>
            </w:r>
          </w:p>
        </w:tc>
      </w:tr>
      <w:tr w:rsidR="00315041" w:rsidTr="00315041">
        <w:tc>
          <w:tcPr>
            <w:tcW w:w="0" w:type="auto"/>
            <w:hideMark/>
          </w:tcPr>
          <w:p w:rsidR="00315041" w:rsidRDefault="00315041">
            <w:r>
              <w:t>Обед</w:t>
            </w:r>
          </w:p>
        </w:tc>
        <w:tc>
          <w:tcPr>
            <w:tcW w:w="0" w:type="auto"/>
            <w:hideMark/>
          </w:tcPr>
          <w:p w:rsidR="00315041" w:rsidRDefault="00315041">
            <w:r>
              <w:t>12.00-13.00</w:t>
            </w:r>
          </w:p>
        </w:tc>
        <w:tc>
          <w:tcPr>
            <w:tcW w:w="0" w:type="auto"/>
            <w:hideMark/>
          </w:tcPr>
          <w:p w:rsidR="00315041" w:rsidRDefault="00315041">
            <w:r>
              <w:t>12.00-13.00</w:t>
            </w:r>
          </w:p>
        </w:tc>
        <w:tc>
          <w:tcPr>
            <w:tcW w:w="0" w:type="auto"/>
            <w:hideMark/>
          </w:tcPr>
          <w:p w:rsidR="00315041" w:rsidRDefault="00315041">
            <w:r>
              <w:t>12.00-13.00</w:t>
            </w:r>
          </w:p>
        </w:tc>
        <w:tc>
          <w:tcPr>
            <w:tcW w:w="0" w:type="auto"/>
            <w:hideMark/>
          </w:tcPr>
          <w:p w:rsidR="00315041" w:rsidRDefault="00315041">
            <w:r>
              <w:t>12.00-13.00</w:t>
            </w:r>
          </w:p>
        </w:tc>
      </w:tr>
      <w:tr w:rsidR="00315041" w:rsidTr="00315041">
        <w:tc>
          <w:tcPr>
            <w:tcW w:w="0" w:type="auto"/>
            <w:hideMark/>
          </w:tcPr>
          <w:p w:rsidR="00315041" w:rsidRDefault="00315041">
            <w:r>
              <w:t>Подготовка ко сну, сон, постепенный подъем детей, закаливающие процедуры</w:t>
            </w:r>
          </w:p>
        </w:tc>
        <w:tc>
          <w:tcPr>
            <w:tcW w:w="0" w:type="auto"/>
            <w:hideMark/>
          </w:tcPr>
          <w:p w:rsidR="00315041" w:rsidRDefault="00315041">
            <w:r>
              <w:t>13.00-15.30</w:t>
            </w:r>
          </w:p>
        </w:tc>
        <w:tc>
          <w:tcPr>
            <w:tcW w:w="0" w:type="auto"/>
            <w:hideMark/>
          </w:tcPr>
          <w:p w:rsidR="00315041" w:rsidRDefault="00315041">
            <w:r>
              <w:t>13.00-15.30</w:t>
            </w:r>
          </w:p>
        </w:tc>
        <w:tc>
          <w:tcPr>
            <w:tcW w:w="0" w:type="auto"/>
            <w:hideMark/>
          </w:tcPr>
          <w:p w:rsidR="00315041" w:rsidRDefault="00315041">
            <w:r>
              <w:t>13.00-15.30</w:t>
            </w:r>
          </w:p>
        </w:tc>
        <w:tc>
          <w:tcPr>
            <w:tcW w:w="0" w:type="auto"/>
            <w:hideMark/>
          </w:tcPr>
          <w:p w:rsidR="00315041" w:rsidRDefault="00315041">
            <w:r>
              <w:t>13.00-15.30</w:t>
            </w:r>
          </w:p>
        </w:tc>
      </w:tr>
      <w:tr w:rsidR="00315041" w:rsidTr="00315041">
        <w:tc>
          <w:tcPr>
            <w:tcW w:w="0" w:type="auto"/>
            <w:hideMark/>
          </w:tcPr>
          <w:p w:rsidR="00315041" w:rsidRDefault="00315041">
            <w:r>
              <w:t>Полдник</w:t>
            </w:r>
          </w:p>
        </w:tc>
        <w:tc>
          <w:tcPr>
            <w:tcW w:w="0" w:type="auto"/>
            <w:hideMark/>
          </w:tcPr>
          <w:p w:rsidR="00315041" w:rsidRDefault="00315041">
            <w:r>
              <w:t>15.30-16.00</w:t>
            </w:r>
          </w:p>
        </w:tc>
        <w:tc>
          <w:tcPr>
            <w:tcW w:w="0" w:type="auto"/>
            <w:hideMark/>
          </w:tcPr>
          <w:p w:rsidR="00315041" w:rsidRDefault="00315041">
            <w:r>
              <w:t>15.30-16.00</w:t>
            </w:r>
          </w:p>
        </w:tc>
        <w:tc>
          <w:tcPr>
            <w:tcW w:w="0" w:type="auto"/>
            <w:hideMark/>
          </w:tcPr>
          <w:p w:rsidR="00315041" w:rsidRDefault="00315041">
            <w:r>
              <w:t>15.30-16.00</w:t>
            </w:r>
          </w:p>
        </w:tc>
        <w:tc>
          <w:tcPr>
            <w:tcW w:w="0" w:type="auto"/>
            <w:hideMark/>
          </w:tcPr>
          <w:p w:rsidR="00315041" w:rsidRDefault="00315041">
            <w:r>
              <w:t>15.30-16.00</w:t>
            </w:r>
          </w:p>
        </w:tc>
      </w:tr>
      <w:tr w:rsidR="00315041" w:rsidTr="00315041">
        <w:tc>
          <w:tcPr>
            <w:tcW w:w="0" w:type="auto"/>
            <w:hideMark/>
          </w:tcPr>
          <w:p w:rsidR="00315041" w:rsidRDefault="00315041">
            <w:r>
              <w:t>Занятия (при необходимости)</w:t>
            </w:r>
          </w:p>
        </w:tc>
        <w:tc>
          <w:tcPr>
            <w:tcW w:w="0" w:type="auto"/>
            <w:hideMark/>
          </w:tcPr>
          <w:p w:rsidR="00315041" w:rsidRDefault="00315041">
            <w:r>
              <w:t>-</w:t>
            </w:r>
          </w:p>
        </w:tc>
        <w:tc>
          <w:tcPr>
            <w:tcW w:w="0" w:type="auto"/>
            <w:hideMark/>
          </w:tcPr>
          <w:p w:rsidR="00315041" w:rsidRDefault="00315041">
            <w:r>
              <w:t>-</w:t>
            </w:r>
          </w:p>
        </w:tc>
        <w:tc>
          <w:tcPr>
            <w:tcW w:w="0" w:type="auto"/>
            <w:hideMark/>
          </w:tcPr>
          <w:p w:rsidR="00315041" w:rsidRDefault="00315041">
            <w:r>
              <w:t>16.00-16.25</w:t>
            </w:r>
          </w:p>
        </w:tc>
        <w:tc>
          <w:tcPr>
            <w:tcW w:w="0" w:type="auto"/>
            <w:hideMark/>
          </w:tcPr>
          <w:p w:rsidR="00315041" w:rsidRDefault="00315041">
            <w:r>
              <w:t>-</w:t>
            </w:r>
          </w:p>
        </w:tc>
      </w:tr>
      <w:tr w:rsidR="00315041" w:rsidTr="00315041">
        <w:tc>
          <w:tcPr>
            <w:tcW w:w="0" w:type="auto"/>
            <w:hideMark/>
          </w:tcPr>
          <w:p w:rsidR="00315041" w:rsidRDefault="00315041">
            <w:r>
              <w:t>Игры, самостоятельная деятельность детей</w:t>
            </w:r>
          </w:p>
        </w:tc>
        <w:tc>
          <w:tcPr>
            <w:tcW w:w="0" w:type="auto"/>
            <w:hideMark/>
          </w:tcPr>
          <w:p w:rsidR="00315041" w:rsidRDefault="00315041">
            <w:r>
              <w:t>16.00-17.00</w:t>
            </w:r>
          </w:p>
        </w:tc>
        <w:tc>
          <w:tcPr>
            <w:tcW w:w="0" w:type="auto"/>
            <w:hideMark/>
          </w:tcPr>
          <w:p w:rsidR="00315041" w:rsidRDefault="00315041">
            <w:r>
              <w:t>16.00-17.00</w:t>
            </w:r>
          </w:p>
        </w:tc>
        <w:tc>
          <w:tcPr>
            <w:tcW w:w="0" w:type="auto"/>
            <w:hideMark/>
          </w:tcPr>
          <w:p w:rsidR="00315041" w:rsidRDefault="00315041">
            <w:r>
              <w:t>16.25-17.00</w:t>
            </w:r>
          </w:p>
        </w:tc>
        <w:tc>
          <w:tcPr>
            <w:tcW w:w="0" w:type="auto"/>
            <w:hideMark/>
          </w:tcPr>
          <w:p w:rsidR="00315041" w:rsidRDefault="00315041">
            <w:r>
              <w:t>16.00-16.40</w:t>
            </w:r>
          </w:p>
        </w:tc>
      </w:tr>
      <w:tr w:rsidR="00315041" w:rsidTr="00315041">
        <w:tc>
          <w:tcPr>
            <w:tcW w:w="0" w:type="auto"/>
            <w:hideMark/>
          </w:tcPr>
          <w:p w:rsidR="00315041" w:rsidRDefault="00315041">
            <w:r>
              <w:t>Подготовка к прогулке, прогулка, самостоятельная деятельность детей, возвращение с прогулки</w:t>
            </w:r>
          </w:p>
        </w:tc>
        <w:tc>
          <w:tcPr>
            <w:tcW w:w="0" w:type="auto"/>
            <w:hideMark/>
          </w:tcPr>
          <w:p w:rsidR="00315041" w:rsidRDefault="00315041">
            <w:r>
              <w:t>17.00-18.30</w:t>
            </w:r>
          </w:p>
        </w:tc>
        <w:tc>
          <w:tcPr>
            <w:tcW w:w="0" w:type="auto"/>
            <w:hideMark/>
          </w:tcPr>
          <w:p w:rsidR="00315041" w:rsidRDefault="00315041">
            <w:r>
              <w:t>17.00-18.30</w:t>
            </w:r>
          </w:p>
        </w:tc>
        <w:tc>
          <w:tcPr>
            <w:tcW w:w="0" w:type="auto"/>
            <w:hideMark/>
          </w:tcPr>
          <w:p w:rsidR="00315041" w:rsidRDefault="00315041">
            <w:r>
              <w:t>17.00-18.30</w:t>
            </w:r>
          </w:p>
        </w:tc>
        <w:tc>
          <w:tcPr>
            <w:tcW w:w="0" w:type="auto"/>
            <w:hideMark/>
          </w:tcPr>
          <w:p w:rsidR="00315041" w:rsidRDefault="00315041">
            <w:r>
              <w:t>16.40-18.30</w:t>
            </w:r>
          </w:p>
        </w:tc>
      </w:tr>
      <w:tr w:rsidR="00315041" w:rsidTr="00315041">
        <w:tc>
          <w:tcPr>
            <w:tcW w:w="0" w:type="auto"/>
            <w:hideMark/>
          </w:tcPr>
          <w:p w:rsidR="00315041" w:rsidRDefault="00315041">
            <w:r>
              <w:t>Ужин</w:t>
            </w:r>
          </w:p>
        </w:tc>
        <w:tc>
          <w:tcPr>
            <w:tcW w:w="0" w:type="auto"/>
            <w:hideMark/>
          </w:tcPr>
          <w:p w:rsidR="00315041" w:rsidRDefault="00315041">
            <w:r>
              <w:t>18.30</w:t>
            </w:r>
          </w:p>
        </w:tc>
        <w:tc>
          <w:tcPr>
            <w:tcW w:w="0" w:type="auto"/>
            <w:hideMark/>
          </w:tcPr>
          <w:p w:rsidR="00315041" w:rsidRDefault="00315041">
            <w:r>
              <w:t>18.30</w:t>
            </w:r>
          </w:p>
        </w:tc>
        <w:tc>
          <w:tcPr>
            <w:tcW w:w="0" w:type="auto"/>
            <w:hideMark/>
          </w:tcPr>
          <w:p w:rsidR="00315041" w:rsidRDefault="00315041">
            <w:r>
              <w:t>18.30</w:t>
            </w:r>
          </w:p>
        </w:tc>
        <w:tc>
          <w:tcPr>
            <w:tcW w:w="0" w:type="auto"/>
            <w:hideMark/>
          </w:tcPr>
          <w:p w:rsidR="00315041" w:rsidRDefault="00315041">
            <w:r>
              <w:t>18.30</w:t>
            </w:r>
          </w:p>
        </w:tc>
      </w:tr>
      <w:tr w:rsidR="00315041" w:rsidTr="00315041">
        <w:tc>
          <w:tcPr>
            <w:tcW w:w="0" w:type="auto"/>
            <w:hideMark/>
          </w:tcPr>
          <w:p w:rsidR="00315041" w:rsidRDefault="00315041">
            <w:r>
              <w:t>Уход домой</w:t>
            </w:r>
          </w:p>
        </w:tc>
        <w:tc>
          <w:tcPr>
            <w:tcW w:w="0" w:type="auto"/>
            <w:hideMark/>
          </w:tcPr>
          <w:p w:rsidR="00315041" w:rsidRDefault="00315041">
            <w:r>
              <w:t>до 19.00</w:t>
            </w:r>
          </w:p>
        </w:tc>
        <w:tc>
          <w:tcPr>
            <w:tcW w:w="0" w:type="auto"/>
            <w:hideMark/>
          </w:tcPr>
          <w:p w:rsidR="00315041" w:rsidRDefault="00315041">
            <w:r>
              <w:t>до 19.00</w:t>
            </w:r>
          </w:p>
        </w:tc>
        <w:tc>
          <w:tcPr>
            <w:tcW w:w="0" w:type="auto"/>
            <w:hideMark/>
          </w:tcPr>
          <w:p w:rsidR="00315041" w:rsidRDefault="00315041">
            <w:r>
              <w:t>до 19.00</w:t>
            </w:r>
          </w:p>
        </w:tc>
        <w:tc>
          <w:tcPr>
            <w:tcW w:w="0" w:type="auto"/>
            <w:hideMark/>
          </w:tcPr>
          <w:p w:rsidR="00315041" w:rsidRDefault="00315041">
            <w:r>
              <w:t>до 19.00</w:t>
            </w:r>
          </w:p>
        </w:tc>
      </w:tr>
      <w:tr w:rsidR="00315041" w:rsidTr="00315041">
        <w:tc>
          <w:tcPr>
            <w:tcW w:w="0" w:type="auto"/>
            <w:gridSpan w:val="5"/>
            <w:hideMark/>
          </w:tcPr>
          <w:p w:rsidR="00315041" w:rsidRDefault="00315041">
            <w:r>
              <w:t>Теплый период года</w:t>
            </w:r>
          </w:p>
        </w:tc>
      </w:tr>
      <w:tr w:rsidR="00315041" w:rsidTr="00315041">
        <w:tc>
          <w:tcPr>
            <w:tcW w:w="0" w:type="auto"/>
            <w:hideMark/>
          </w:tcPr>
          <w:p w:rsidR="00315041" w:rsidRDefault="00315041">
            <w:r>
              <w:t>Утренний прием детей, игры, самостоятельная деятельность, утренняя гимнастика (не менее 10 минут)</w:t>
            </w:r>
          </w:p>
        </w:tc>
        <w:tc>
          <w:tcPr>
            <w:tcW w:w="0" w:type="auto"/>
            <w:hideMark/>
          </w:tcPr>
          <w:p w:rsidR="00315041" w:rsidRDefault="00315041">
            <w:r>
              <w:t>7.00-8.30</w:t>
            </w:r>
          </w:p>
        </w:tc>
        <w:tc>
          <w:tcPr>
            <w:tcW w:w="0" w:type="auto"/>
            <w:hideMark/>
          </w:tcPr>
          <w:p w:rsidR="00315041" w:rsidRDefault="00315041">
            <w:r>
              <w:t>7.00-8.30</w:t>
            </w:r>
          </w:p>
        </w:tc>
        <w:tc>
          <w:tcPr>
            <w:tcW w:w="0" w:type="auto"/>
            <w:hideMark/>
          </w:tcPr>
          <w:p w:rsidR="00315041" w:rsidRDefault="00315041">
            <w:r>
              <w:t>7.00-8.30</w:t>
            </w:r>
          </w:p>
        </w:tc>
        <w:tc>
          <w:tcPr>
            <w:tcW w:w="0" w:type="auto"/>
            <w:hideMark/>
          </w:tcPr>
          <w:p w:rsidR="00315041" w:rsidRDefault="00315041">
            <w:r>
              <w:t>7.00-8.30</w:t>
            </w:r>
          </w:p>
        </w:tc>
      </w:tr>
      <w:tr w:rsidR="00315041" w:rsidTr="00315041">
        <w:tc>
          <w:tcPr>
            <w:tcW w:w="0" w:type="auto"/>
            <w:hideMark/>
          </w:tcPr>
          <w:p w:rsidR="00315041" w:rsidRDefault="00315041">
            <w:r>
              <w:t>Завтрак</w:t>
            </w:r>
          </w:p>
        </w:tc>
        <w:tc>
          <w:tcPr>
            <w:tcW w:w="0" w:type="auto"/>
            <w:hideMark/>
          </w:tcPr>
          <w:p w:rsidR="00315041" w:rsidRDefault="00315041">
            <w:r>
              <w:t>8.30-9.00</w:t>
            </w:r>
          </w:p>
        </w:tc>
        <w:tc>
          <w:tcPr>
            <w:tcW w:w="0" w:type="auto"/>
            <w:hideMark/>
          </w:tcPr>
          <w:p w:rsidR="00315041" w:rsidRDefault="00315041">
            <w:r>
              <w:t>8.30-9.00</w:t>
            </w:r>
          </w:p>
        </w:tc>
        <w:tc>
          <w:tcPr>
            <w:tcW w:w="0" w:type="auto"/>
            <w:hideMark/>
          </w:tcPr>
          <w:p w:rsidR="00315041" w:rsidRDefault="00315041">
            <w:r>
              <w:t>8.30-9.00</w:t>
            </w:r>
          </w:p>
        </w:tc>
        <w:tc>
          <w:tcPr>
            <w:tcW w:w="0" w:type="auto"/>
            <w:hideMark/>
          </w:tcPr>
          <w:p w:rsidR="00315041" w:rsidRDefault="00315041">
            <w:r>
              <w:t>8.30-9.00</w:t>
            </w:r>
          </w:p>
        </w:tc>
      </w:tr>
      <w:tr w:rsidR="00315041" w:rsidTr="00315041">
        <w:tc>
          <w:tcPr>
            <w:tcW w:w="0" w:type="auto"/>
            <w:hideMark/>
          </w:tcPr>
          <w:p w:rsidR="00315041" w:rsidRDefault="00315041">
            <w:r>
              <w:t>Игры, самостоятельная деятельность</w:t>
            </w:r>
          </w:p>
        </w:tc>
        <w:tc>
          <w:tcPr>
            <w:tcW w:w="0" w:type="auto"/>
            <w:hideMark/>
          </w:tcPr>
          <w:p w:rsidR="00315041" w:rsidRDefault="00315041">
            <w:r>
              <w:t>9.00-9.20</w:t>
            </w:r>
          </w:p>
        </w:tc>
        <w:tc>
          <w:tcPr>
            <w:tcW w:w="0" w:type="auto"/>
            <w:hideMark/>
          </w:tcPr>
          <w:p w:rsidR="00315041" w:rsidRDefault="00315041">
            <w:r>
              <w:t>9.00-9.15</w:t>
            </w:r>
          </w:p>
        </w:tc>
        <w:tc>
          <w:tcPr>
            <w:tcW w:w="0" w:type="auto"/>
            <w:hideMark/>
          </w:tcPr>
          <w:p w:rsidR="00315041" w:rsidRDefault="00315041">
            <w:r>
              <w:t>9.00-9.15</w:t>
            </w:r>
          </w:p>
        </w:tc>
        <w:tc>
          <w:tcPr>
            <w:tcW w:w="0" w:type="auto"/>
            <w:hideMark/>
          </w:tcPr>
          <w:p w:rsidR="00315041" w:rsidRDefault="00315041">
            <w:r>
              <w:t>-</w:t>
            </w:r>
          </w:p>
        </w:tc>
      </w:tr>
      <w:tr w:rsidR="00315041" w:rsidTr="00315041">
        <w:tc>
          <w:tcPr>
            <w:tcW w:w="0" w:type="auto"/>
            <w:hideMark/>
          </w:tcPr>
          <w:p w:rsidR="00315041" w:rsidRDefault="00315041">
            <w:r>
              <w:t>Второй завтрак</w:t>
            </w:r>
            <w:r>
              <w:rPr>
                <w:sz w:val="20"/>
                <w:szCs w:val="20"/>
                <w:vertAlign w:val="superscript"/>
              </w:rPr>
              <w:t>18</w:t>
            </w:r>
          </w:p>
        </w:tc>
        <w:tc>
          <w:tcPr>
            <w:tcW w:w="0" w:type="auto"/>
            <w:hideMark/>
          </w:tcPr>
          <w:p w:rsidR="00315041" w:rsidRDefault="00315041">
            <w:r>
              <w:t>10.30-11.00</w:t>
            </w:r>
          </w:p>
        </w:tc>
        <w:tc>
          <w:tcPr>
            <w:tcW w:w="0" w:type="auto"/>
            <w:hideMark/>
          </w:tcPr>
          <w:p w:rsidR="00315041" w:rsidRDefault="00315041">
            <w:r>
              <w:t>10.30-11.00</w:t>
            </w:r>
          </w:p>
        </w:tc>
        <w:tc>
          <w:tcPr>
            <w:tcW w:w="0" w:type="auto"/>
            <w:hideMark/>
          </w:tcPr>
          <w:p w:rsidR="00315041" w:rsidRDefault="00315041">
            <w:r>
              <w:t>10.30-11.00</w:t>
            </w:r>
          </w:p>
        </w:tc>
        <w:tc>
          <w:tcPr>
            <w:tcW w:w="0" w:type="auto"/>
            <w:hideMark/>
          </w:tcPr>
          <w:p w:rsidR="00315041" w:rsidRDefault="00315041">
            <w:r>
              <w:t>10.30-11.00</w:t>
            </w:r>
          </w:p>
        </w:tc>
      </w:tr>
      <w:tr w:rsidR="00315041" w:rsidTr="00315041">
        <w:tc>
          <w:tcPr>
            <w:tcW w:w="0" w:type="auto"/>
            <w:hideMark/>
          </w:tcPr>
          <w:p w:rsidR="00315041" w:rsidRDefault="00315041">
            <w:r>
              <w:t>Подготовка к прогулке, прогулка, занятия на прогулке, возвращение с прогулки</w:t>
            </w:r>
          </w:p>
        </w:tc>
        <w:tc>
          <w:tcPr>
            <w:tcW w:w="0" w:type="auto"/>
            <w:hideMark/>
          </w:tcPr>
          <w:p w:rsidR="00315041" w:rsidRDefault="00315041">
            <w:r>
              <w:t>9.20-12.00</w:t>
            </w:r>
          </w:p>
        </w:tc>
        <w:tc>
          <w:tcPr>
            <w:tcW w:w="0" w:type="auto"/>
            <w:hideMark/>
          </w:tcPr>
          <w:p w:rsidR="00315041" w:rsidRDefault="00315041">
            <w:r>
              <w:t>9.15-12.00</w:t>
            </w:r>
          </w:p>
        </w:tc>
        <w:tc>
          <w:tcPr>
            <w:tcW w:w="0" w:type="auto"/>
            <w:hideMark/>
          </w:tcPr>
          <w:p w:rsidR="00315041" w:rsidRDefault="00315041">
            <w:r>
              <w:t>9.15-12.00</w:t>
            </w:r>
          </w:p>
        </w:tc>
        <w:tc>
          <w:tcPr>
            <w:tcW w:w="0" w:type="auto"/>
            <w:hideMark/>
          </w:tcPr>
          <w:p w:rsidR="00315041" w:rsidRDefault="00315041">
            <w:r>
              <w:t>9.00-12.00</w:t>
            </w:r>
          </w:p>
        </w:tc>
      </w:tr>
      <w:tr w:rsidR="00315041" w:rsidTr="00315041">
        <w:tc>
          <w:tcPr>
            <w:tcW w:w="0" w:type="auto"/>
            <w:hideMark/>
          </w:tcPr>
          <w:p w:rsidR="00315041" w:rsidRDefault="00315041">
            <w:r>
              <w:t>Обед</w:t>
            </w:r>
          </w:p>
        </w:tc>
        <w:tc>
          <w:tcPr>
            <w:tcW w:w="0" w:type="auto"/>
            <w:hideMark/>
          </w:tcPr>
          <w:p w:rsidR="00315041" w:rsidRDefault="00315041">
            <w:r>
              <w:t>12.00-13.00</w:t>
            </w:r>
          </w:p>
        </w:tc>
        <w:tc>
          <w:tcPr>
            <w:tcW w:w="0" w:type="auto"/>
            <w:hideMark/>
          </w:tcPr>
          <w:p w:rsidR="00315041" w:rsidRDefault="00315041">
            <w:r>
              <w:t>12.00-13.00</w:t>
            </w:r>
          </w:p>
        </w:tc>
        <w:tc>
          <w:tcPr>
            <w:tcW w:w="0" w:type="auto"/>
            <w:hideMark/>
          </w:tcPr>
          <w:p w:rsidR="00315041" w:rsidRDefault="00315041">
            <w:r>
              <w:t>12.00-13.00</w:t>
            </w:r>
          </w:p>
        </w:tc>
        <w:tc>
          <w:tcPr>
            <w:tcW w:w="0" w:type="auto"/>
            <w:hideMark/>
          </w:tcPr>
          <w:p w:rsidR="00315041" w:rsidRDefault="00315041">
            <w:r>
              <w:t>12.00-13.00</w:t>
            </w:r>
          </w:p>
        </w:tc>
      </w:tr>
      <w:tr w:rsidR="00315041" w:rsidTr="00315041">
        <w:tc>
          <w:tcPr>
            <w:tcW w:w="0" w:type="auto"/>
            <w:hideMark/>
          </w:tcPr>
          <w:p w:rsidR="00315041" w:rsidRDefault="00315041">
            <w:r>
              <w:t>Подготовка ко сну, сон, постепенный подъем детей, закаливающие процедуры</w:t>
            </w:r>
          </w:p>
        </w:tc>
        <w:tc>
          <w:tcPr>
            <w:tcW w:w="0" w:type="auto"/>
            <w:hideMark/>
          </w:tcPr>
          <w:p w:rsidR="00315041" w:rsidRDefault="00315041">
            <w:r>
              <w:t>13.00-15.30</w:t>
            </w:r>
          </w:p>
        </w:tc>
        <w:tc>
          <w:tcPr>
            <w:tcW w:w="0" w:type="auto"/>
            <w:hideMark/>
          </w:tcPr>
          <w:p w:rsidR="00315041" w:rsidRDefault="00315041">
            <w:r>
              <w:t>13.00-15.30</w:t>
            </w:r>
          </w:p>
        </w:tc>
        <w:tc>
          <w:tcPr>
            <w:tcW w:w="0" w:type="auto"/>
            <w:hideMark/>
          </w:tcPr>
          <w:p w:rsidR="00315041" w:rsidRDefault="00315041">
            <w:r>
              <w:t>13.00-15.30</w:t>
            </w:r>
          </w:p>
        </w:tc>
        <w:tc>
          <w:tcPr>
            <w:tcW w:w="0" w:type="auto"/>
            <w:hideMark/>
          </w:tcPr>
          <w:p w:rsidR="00315041" w:rsidRDefault="00315041">
            <w:r>
              <w:t>13.00-15.30</w:t>
            </w:r>
          </w:p>
        </w:tc>
      </w:tr>
      <w:tr w:rsidR="00315041" w:rsidTr="00315041">
        <w:tc>
          <w:tcPr>
            <w:tcW w:w="0" w:type="auto"/>
            <w:hideMark/>
          </w:tcPr>
          <w:p w:rsidR="00315041" w:rsidRDefault="00315041">
            <w:r>
              <w:t>Полдник</w:t>
            </w:r>
          </w:p>
        </w:tc>
        <w:tc>
          <w:tcPr>
            <w:tcW w:w="0" w:type="auto"/>
            <w:hideMark/>
          </w:tcPr>
          <w:p w:rsidR="00315041" w:rsidRDefault="00315041">
            <w:r>
              <w:t>15.30-16.00</w:t>
            </w:r>
          </w:p>
        </w:tc>
        <w:tc>
          <w:tcPr>
            <w:tcW w:w="0" w:type="auto"/>
            <w:hideMark/>
          </w:tcPr>
          <w:p w:rsidR="00315041" w:rsidRDefault="00315041">
            <w:r>
              <w:t>15.30-16.00</w:t>
            </w:r>
          </w:p>
        </w:tc>
        <w:tc>
          <w:tcPr>
            <w:tcW w:w="0" w:type="auto"/>
            <w:hideMark/>
          </w:tcPr>
          <w:p w:rsidR="00315041" w:rsidRDefault="00315041">
            <w:r>
              <w:t>15.30-16.00</w:t>
            </w:r>
          </w:p>
        </w:tc>
        <w:tc>
          <w:tcPr>
            <w:tcW w:w="0" w:type="auto"/>
            <w:hideMark/>
          </w:tcPr>
          <w:p w:rsidR="00315041" w:rsidRDefault="00315041">
            <w:r>
              <w:t>15.30-16.00</w:t>
            </w:r>
          </w:p>
        </w:tc>
      </w:tr>
      <w:tr w:rsidR="00315041" w:rsidTr="00315041">
        <w:tc>
          <w:tcPr>
            <w:tcW w:w="0" w:type="auto"/>
            <w:hideMark/>
          </w:tcPr>
          <w:p w:rsidR="00315041" w:rsidRDefault="00315041">
            <w:r>
              <w:t>Игры, самостоятельная деятельность детей</w:t>
            </w:r>
          </w:p>
        </w:tc>
        <w:tc>
          <w:tcPr>
            <w:tcW w:w="0" w:type="auto"/>
            <w:hideMark/>
          </w:tcPr>
          <w:p w:rsidR="00315041" w:rsidRDefault="00315041">
            <w:r>
              <w:t>16.00-17.00</w:t>
            </w:r>
          </w:p>
        </w:tc>
        <w:tc>
          <w:tcPr>
            <w:tcW w:w="0" w:type="auto"/>
            <w:hideMark/>
          </w:tcPr>
          <w:p w:rsidR="00315041" w:rsidRDefault="00315041">
            <w:r>
              <w:t>16.00-17.00</w:t>
            </w:r>
          </w:p>
        </w:tc>
        <w:tc>
          <w:tcPr>
            <w:tcW w:w="0" w:type="auto"/>
            <w:hideMark/>
          </w:tcPr>
          <w:p w:rsidR="00315041" w:rsidRDefault="00315041">
            <w:r>
              <w:t>16.00-17.00</w:t>
            </w:r>
          </w:p>
        </w:tc>
        <w:tc>
          <w:tcPr>
            <w:tcW w:w="0" w:type="auto"/>
            <w:hideMark/>
          </w:tcPr>
          <w:p w:rsidR="00315041" w:rsidRDefault="00315041">
            <w:r>
              <w:t>16.00-17.00</w:t>
            </w:r>
          </w:p>
        </w:tc>
      </w:tr>
      <w:tr w:rsidR="00315041" w:rsidTr="00315041">
        <w:tc>
          <w:tcPr>
            <w:tcW w:w="0" w:type="auto"/>
            <w:hideMark/>
          </w:tcPr>
          <w:p w:rsidR="00315041" w:rsidRDefault="00315041">
            <w:r>
              <w:t>Подготовка к прогулке, прогулка, самостоятельная деятельность детей</w:t>
            </w:r>
          </w:p>
        </w:tc>
        <w:tc>
          <w:tcPr>
            <w:tcW w:w="0" w:type="auto"/>
            <w:hideMark/>
          </w:tcPr>
          <w:p w:rsidR="00315041" w:rsidRDefault="00315041">
            <w:r>
              <w:t>17.00-18.30</w:t>
            </w:r>
          </w:p>
        </w:tc>
        <w:tc>
          <w:tcPr>
            <w:tcW w:w="0" w:type="auto"/>
            <w:hideMark/>
          </w:tcPr>
          <w:p w:rsidR="00315041" w:rsidRDefault="00315041">
            <w:r>
              <w:t>17.00-18.30</w:t>
            </w:r>
          </w:p>
        </w:tc>
        <w:tc>
          <w:tcPr>
            <w:tcW w:w="0" w:type="auto"/>
            <w:hideMark/>
          </w:tcPr>
          <w:p w:rsidR="00315041" w:rsidRDefault="00315041">
            <w:r>
              <w:t>17.00-18.30</w:t>
            </w:r>
          </w:p>
        </w:tc>
        <w:tc>
          <w:tcPr>
            <w:tcW w:w="0" w:type="auto"/>
            <w:hideMark/>
          </w:tcPr>
          <w:p w:rsidR="00315041" w:rsidRDefault="00315041">
            <w:r>
              <w:t>17.00-18.30</w:t>
            </w:r>
          </w:p>
        </w:tc>
      </w:tr>
      <w:tr w:rsidR="00315041" w:rsidTr="00315041">
        <w:tc>
          <w:tcPr>
            <w:tcW w:w="0" w:type="auto"/>
            <w:hideMark/>
          </w:tcPr>
          <w:p w:rsidR="00315041" w:rsidRDefault="00315041">
            <w:r>
              <w:t>Ужин</w:t>
            </w:r>
          </w:p>
        </w:tc>
        <w:tc>
          <w:tcPr>
            <w:tcW w:w="0" w:type="auto"/>
            <w:hideMark/>
          </w:tcPr>
          <w:p w:rsidR="00315041" w:rsidRDefault="00315041">
            <w:r>
              <w:t>18.30</w:t>
            </w:r>
          </w:p>
        </w:tc>
        <w:tc>
          <w:tcPr>
            <w:tcW w:w="0" w:type="auto"/>
            <w:hideMark/>
          </w:tcPr>
          <w:p w:rsidR="00315041" w:rsidRDefault="00315041">
            <w:r>
              <w:t>18.30</w:t>
            </w:r>
          </w:p>
        </w:tc>
        <w:tc>
          <w:tcPr>
            <w:tcW w:w="0" w:type="auto"/>
            <w:hideMark/>
          </w:tcPr>
          <w:p w:rsidR="00315041" w:rsidRDefault="00315041">
            <w:r>
              <w:t>18.30</w:t>
            </w:r>
          </w:p>
        </w:tc>
        <w:tc>
          <w:tcPr>
            <w:tcW w:w="0" w:type="auto"/>
            <w:hideMark/>
          </w:tcPr>
          <w:p w:rsidR="00315041" w:rsidRDefault="00315041">
            <w:r>
              <w:t>18.30</w:t>
            </w:r>
          </w:p>
        </w:tc>
      </w:tr>
      <w:tr w:rsidR="00315041" w:rsidTr="00315041">
        <w:tc>
          <w:tcPr>
            <w:tcW w:w="0" w:type="auto"/>
            <w:hideMark/>
          </w:tcPr>
          <w:p w:rsidR="00315041" w:rsidRDefault="00315041">
            <w:r>
              <w:t>Уход домой</w:t>
            </w:r>
          </w:p>
        </w:tc>
        <w:tc>
          <w:tcPr>
            <w:tcW w:w="0" w:type="auto"/>
            <w:hideMark/>
          </w:tcPr>
          <w:p w:rsidR="00315041" w:rsidRDefault="00315041">
            <w:r>
              <w:t>до 19.00</w:t>
            </w:r>
          </w:p>
        </w:tc>
        <w:tc>
          <w:tcPr>
            <w:tcW w:w="0" w:type="auto"/>
            <w:hideMark/>
          </w:tcPr>
          <w:p w:rsidR="00315041" w:rsidRDefault="00315041">
            <w:r>
              <w:t>до 19.00</w:t>
            </w:r>
          </w:p>
        </w:tc>
        <w:tc>
          <w:tcPr>
            <w:tcW w:w="0" w:type="auto"/>
            <w:hideMark/>
          </w:tcPr>
          <w:p w:rsidR="00315041" w:rsidRDefault="00315041">
            <w:r>
              <w:t>до 19.00</w:t>
            </w:r>
          </w:p>
        </w:tc>
        <w:tc>
          <w:tcPr>
            <w:tcW w:w="0" w:type="auto"/>
            <w:hideMark/>
          </w:tcPr>
          <w:p w:rsidR="00315041" w:rsidRDefault="00315041">
            <w:r>
              <w:t>до 19.00</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35.18. Примерный режим дня в группе кратковременного пребывания детей от 1,5 до 2 лет.</w:t>
      </w:r>
    </w:p>
    <w:tbl>
      <w:tblPr>
        <w:tblW w:w="0" w:type="auto"/>
        <w:tblCellMar>
          <w:top w:w="15" w:type="dxa"/>
          <w:left w:w="15" w:type="dxa"/>
          <w:bottom w:w="15" w:type="dxa"/>
          <w:right w:w="15" w:type="dxa"/>
        </w:tblCellMar>
        <w:tblLook w:val="04A0" w:firstRow="1" w:lastRow="0" w:firstColumn="1" w:lastColumn="0" w:noHBand="0" w:noVBand="1"/>
      </w:tblPr>
      <w:tblGrid>
        <w:gridCol w:w="7829"/>
        <w:gridCol w:w="1526"/>
      </w:tblGrid>
      <w:tr w:rsidR="00315041" w:rsidTr="00315041">
        <w:tc>
          <w:tcPr>
            <w:tcW w:w="0" w:type="auto"/>
            <w:hideMark/>
          </w:tcPr>
          <w:p w:rsidR="00315041" w:rsidRDefault="00315041">
            <w:pPr>
              <w:rPr>
                <w:b/>
                <w:bCs/>
              </w:rPr>
            </w:pPr>
            <w:r>
              <w:rPr>
                <w:b/>
                <w:bCs/>
              </w:rPr>
              <w:t>Содержание</w:t>
            </w:r>
          </w:p>
        </w:tc>
        <w:tc>
          <w:tcPr>
            <w:tcW w:w="0" w:type="auto"/>
            <w:hideMark/>
          </w:tcPr>
          <w:p w:rsidR="00315041" w:rsidRDefault="00315041">
            <w:pPr>
              <w:rPr>
                <w:b/>
                <w:bCs/>
              </w:rPr>
            </w:pPr>
            <w:r>
              <w:rPr>
                <w:b/>
                <w:bCs/>
              </w:rPr>
              <w:t>Время</w:t>
            </w:r>
          </w:p>
        </w:tc>
      </w:tr>
      <w:tr w:rsidR="00315041" w:rsidTr="00315041">
        <w:tc>
          <w:tcPr>
            <w:tcW w:w="0" w:type="auto"/>
            <w:hideMark/>
          </w:tcPr>
          <w:p w:rsidR="00315041" w:rsidRDefault="00315041">
            <w:r>
              <w:t>Прием детей, осмотр, игры, утренняя гимнастика</w:t>
            </w:r>
          </w:p>
        </w:tc>
        <w:tc>
          <w:tcPr>
            <w:tcW w:w="0" w:type="auto"/>
            <w:hideMark/>
          </w:tcPr>
          <w:p w:rsidR="00315041" w:rsidRDefault="00315041">
            <w:r>
              <w:t>7.00-8.30</w:t>
            </w:r>
          </w:p>
        </w:tc>
      </w:tr>
      <w:tr w:rsidR="00315041" w:rsidTr="00315041">
        <w:tc>
          <w:tcPr>
            <w:tcW w:w="0" w:type="auto"/>
            <w:hideMark/>
          </w:tcPr>
          <w:p w:rsidR="00315041" w:rsidRDefault="00315041">
            <w:r>
              <w:lastRenderedPageBreak/>
              <w:t>Подготовка к завтраку, завтрак</w:t>
            </w:r>
          </w:p>
        </w:tc>
        <w:tc>
          <w:tcPr>
            <w:tcW w:w="0" w:type="auto"/>
            <w:hideMark/>
          </w:tcPr>
          <w:p w:rsidR="00315041" w:rsidRDefault="00315041">
            <w:r>
              <w:t>8.30-9.00</w:t>
            </w:r>
          </w:p>
        </w:tc>
      </w:tr>
      <w:tr w:rsidR="00315041" w:rsidTr="00315041">
        <w:tc>
          <w:tcPr>
            <w:tcW w:w="0" w:type="auto"/>
            <w:hideMark/>
          </w:tcPr>
          <w:p w:rsidR="00315041" w:rsidRDefault="00315041">
            <w:r>
              <w:t>Активное бодрствование детей (игры, предметная деятельность и другое)</w:t>
            </w:r>
          </w:p>
        </w:tc>
        <w:tc>
          <w:tcPr>
            <w:tcW w:w="0" w:type="auto"/>
            <w:hideMark/>
          </w:tcPr>
          <w:p w:rsidR="00315041" w:rsidRDefault="00315041">
            <w:r>
              <w:t>9.00-9.30</w:t>
            </w:r>
          </w:p>
        </w:tc>
      </w:tr>
      <w:tr w:rsidR="00315041" w:rsidTr="00315041">
        <w:tc>
          <w:tcPr>
            <w:tcW w:w="0" w:type="auto"/>
            <w:hideMark/>
          </w:tcPr>
          <w:p w:rsidR="00315041" w:rsidRDefault="00315041">
            <w:r>
              <w:t>Занятия</w:t>
            </w:r>
            <w:r>
              <w:rPr>
                <w:sz w:val="20"/>
                <w:szCs w:val="20"/>
                <w:vertAlign w:val="superscript"/>
              </w:rPr>
              <w:t>19 </w:t>
            </w:r>
            <w:r>
              <w:t>в игровой форме по подгруппам, активное бодрствование детей (игры, предметная деятельность и другое)</w:t>
            </w:r>
          </w:p>
        </w:tc>
        <w:tc>
          <w:tcPr>
            <w:tcW w:w="0" w:type="auto"/>
            <w:hideMark/>
          </w:tcPr>
          <w:p w:rsidR="00315041" w:rsidRDefault="00315041">
            <w:r>
              <w:t>9.30-9.40 9.50-10.00</w:t>
            </w:r>
          </w:p>
        </w:tc>
      </w:tr>
      <w:tr w:rsidR="00315041" w:rsidTr="00315041">
        <w:tc>
          <w:tcPr>
            <w:tcW w:w="0" w:type="auto"/>
            <w:hideMark/>
          </w:tcPr>
          <w:p w:rsidR="00315041" w:rsidRDefault="00315041">
            <w:r>
              <w:t>Активное бодрствование детей (игры, предметная деятельность и другое)</w:t>
            </w:r>
          </w:p>
        </w:tc>
        <w:tc>
          <w:tcPr>
            <w:tcW w:w="0" w:type="auto"/>
            <w:hideMark/>
          </w:tcPr>
          <w:p w:rsidR="00315041" w:rsidRDefault="00315041">
            <w:r>
              <w:t>10.00-10.30</w:t>
            </w:r>
          </w:p>
        </w:tc>
      </w:tr>
      <w:tr w:rsidR="00315041" w:rsidTr="00315041">
        <w:tc>
          <w:tcPr>
            <w:tcW w:w="0" w:type="auto"/>
            <w:hideMark/>
          </w:tcPr>
          <w:p w:rsidR="00315041" w:rsidRDefault="00315041">
            <w:r>
              <w:t>Второй завтрак</w:t>
            </w:r>
          </w:p>
        </w:tc>
        <w:tc>
          <w:tcPr>
            <w:tcW w:w="0" w:type="auto"/>
            <w:hideMark/>
          </w:tcPr>
          <w:p w:rsidR="00315041" w:rsidRDefault="00315041">
            <w:r>
              <w:t>10.30-11.00</w:t>
            </w:r>
          </w:p>
        </w:tc>
      </w:tr>
      <w:tr w:rsidR="00315041" w:rsidTr="00315041">
        <w:tc>
          <w:tcPr>
            <w:tcW w:w="0" w:type="auto"/>
            <w:hideMark/>
          </w:tcPr>
          <w:p w:rsidR="00315041" w:rsidRDefault="00315041">
            <w:r>
              <w:t>Подготовка к прогулке, прогулка, уход домой</w:t>
            </w:r>
          </w:p>
        </w:tc>
        <w:tc>
          <w:tcPr>
            <w:tcW w:w="0" w:type="auto"/>
            <w:hideMark/>
          </w:tcPr>
          <w:p w:rsidR="00315041" w:rsidRDefault="00315041">
            <w:r>
              <w:t>11.00-12.00</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35.19. Примерный режим дня в группе кратковременного пребывания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7379"/>
        <w:gridCol w:w="1976"/>
      </w:tblGrid>
      <w:tr w:rsidR="00315041" w:rsidTr="00315041">
        <w:tc>
          <w:tcPr>
            <w:tcW w:w="0" w:type="auto"/>
            <w:hideMark/>
          </w:tcPr>
          <w:p w:rsidR="00315041" w:rsidRDefault="00315041">
            <w:pPr>
              <w:rPr>
                <w:b/>
                <w:bCs/>
              </w:rPr>
            </w:pPr>
            <w:r>
              <w:rPr>
                <w:b/>
                <w:bCs/>
              </w:rPr>
              <w:t>Содержание</w:t>
            </w:r>
          </w:p>
        </w:tc>
        <w:tc>
          <w:tcPr>
            <w:tcW w:w="0" w:type="auto"/>
            <w:hideMark/>
          </w:tcPr>
          <w:p w:rsidR="00315041" w:rsidRDefault="00315041">
            <w:pPr>
              <w:rPr>
                <w:b/>
                <w:bCs/>
              </w:rPr>
            </w:pPr>
            <w:r>
              <w:rPr>
                <w:b/>
                <w:bCs/>
              </w:rPr>
              <w:t>Время</w:t>
            </w:r>
          </w:p>
        </w:tc>
      </w:tr>
      <w:tr w:rsidR="00315041" w:rsidTr="00315041">
        <w:tc>
          <w:tcPr>
            <w:tcW w:w="0" w:type="auto"/>
            <w:hideMark/>
          </w:tcPr>
          <w:p w:rsidR="00315041" w:rsidRDefault="00315041">
            <w:r>
              <w:t>Прием детей, осмотр, самостоятельная деятельность, утренняя гимнастика</w:t>
            </w:r>
          </w:p>
        </w:tc>
        <w:tc>
          <w:tcPr>
            <w:tcW w:w="0" w:type="auto"/>
            <w:hideMark/>
          </w:tcPr>
          <w:p w:rsidR="00315041" w:rsidRDefault="00315041">
            <w:r>
              <w:t>7.00-8.30</w:t>
            </w:r>
          </w:p>
        </w:tc>
      </w:tr>
      <w:tr w:rsidR="00315041" w:rsidTr="00315041">
        <w:tc>
          <w:tcPr>
            <w:tcW w:w="0" w:type="auto"/>
            <w:hideMark/>
          </w:tcPr>
          <w:p w:rsidR="00315041" w:rsidRDefault="00315041">
            <w:r>
              <w:t>Подготовка к завтраку, завтрак</w:t>
            </w:r>
          </w:p>
        </w:tc>
        <w:tc>
          <w:tcPr>
            <w:tcW w:w="0" w:type="auto"/>
            <w:hideMark/>
          </w:tcPr>
          <w:p w:rsidR="00315041" w:rsidRDefault="00315041">
            <w:r>
              <w:t>8.30-9.00</w:t>
            </w:r>
          </w:p>
        </w:tc>
      </w:tr>
      <w:tr w:rsidR="00315041" w:rsidTr="00315041">
        <w:tc>
          <w:tcPr>
            <w:tcW w:w="0" w:type="auto"/>
            <w:hideMark/>
          </w:tcPr>
          <w:p w:rsidR="00315041" w:rsidRDefault="00315041">
            <w:r>
              <w:t>Игры, подготовка к занятиям</w:t>
            </w:r>
          </w:p>
        </w:tc>
        <w:tc>
          <w:tcPr>
            <w:tcW w:w="0" w:type="auto"/>
            <w:hideMark/>
          </w:tcPr>
          <w:p w:rsidR="00315041" w:rsidRDefault="00315041">
            <w:r>
              <w:t>9.00-9.30</w:t>
            </w:r>
          </w:p>
        </w:tc>
      </w:tr>
      <w:tr w:rsidR="00315041" w:rsidTr="00315041">
        <w:tc>
          <w:tcPr>
            <w:tcW w:w="0" w:type="auto"/>
            <w:hideMark/>
          </w:tcPr>
          <w:p w:rsidR="00315041" w:rsidRDefault="00315041">
            <w:r>
              <w:t>Занятия в игровой форме по подгруппам</w:t>
            </w:r>
          </w:p>
        </w:tc>
        <w:tc>
          <w:tcPr>
            <w:tcW w:w="0" w:type="auto"/>
            <w:hideMark/>
          </w:tcPr>
          <w:p w:rsidR="00315041" w:rsidRDefault="00315041">
            <w:r>
              <w:t>9.30-9.40 9.50-10.00</w:t>
            </w:r>
          </w:p>
        </w:tc>
      </w:tr>
      <w:tr w:rsidR="00315041" w:rsidTr="00315041">
        <w:tc>
          <w:tcPr>
            <w:tcW w:w="0" w:type="auto"/>
            <w:hideMark/>
          </w:tcPr>
          <w:p w:rsidR="00315041" w:rsidRDefault="00315041">
            <w:r>
              <w:t>Игры</w:t>
            </w:r>
          </w:p>
        </w:tc>
        <w:tc>
          <w:tcPr>
            <w:tcW w:w="0" w:type="auto"/>
            <w:hideMark/>
          </w:tcPr>
          <w:p w:rsidR="00315041" w:rsidRDefault="00315041">
            <w:r>
              <w:t>10.00-10.30</w:t>
            </w:r>
          </w:p>
        </w:tc>
      </w:tr>
      <w:tr w:rsidR="00315041" w:rsidTr="00315041">
        <w:tc>
          <w:tcPr>
            <w:tcW w:w="0" w:type="auto"/>
            <w:hideMark/>
          </w:tcPr>
          <w:p w:rsidR="00315041" w:rsidRDefault="00315041">
            <w:r>
              <w:t>Второй завтрак</w:t>
            </w:r>
          </w:p>
        </w:tc>
        <w:tc>
          <w:tcPr>
            <w:tcW w:w="0" w:type="auto"/>
            <w:hideMark/>
          </w:tcPr>
          <w:p w:rsidR="00315041" w:rsidRDefault="00315041">
            <w:r>
              <w:t>10.30-11.00</w:t>
            </w:r>
          </w:p>
        </w:tc>
      </w:tr>
      <w:tr w:rsidR="00315041" w:rsidTr="00315041">
        <w:tc>
          <w:tcPr>
            <w:tcW w:w="0" w:type="auto"/>
            <w:hideMark/>
          </w:tcPr>
          <w:p w:rsidR="00315041" w:rsidRDefault="00315041">
            <w:r>
              <w:t>Подготовка к прогулке, прогулка, уход детей домой</w:t>
            </w:r>
          </w:p>
        </w:tc>
        <w:tc>
          <w:tcPr>
            <w:tcW w:w="0" w:type="auto"/>
            <w:hideMark/>
          </w:tcPr>
          <w:p w:rsidR="00315041" w:rsidRDefault="00315041">
            <w:r>
              <w:t>11.00-12.00</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35.20. Примерный режим дня в дошкольных группах кратковременного пребывания.</w:t>
      </w:r>
    </w:p>
    <w:tbl>
      <w:tblPr>
        <w:tblW w:w="0" w:type="auto"/>
        <w:tblCellMar>
          <w:top w:w="15" w:type="dxa"/>
          <w:left w:w="15" w:type="dxa"/>
          <w:bottom w:w="15" w:type="dxa"/>
          <w:right w:w="15" w:type="dxa"/>
        </w:tblCellMar>
        <w:tblLook w:val="04A0" w:firstRow="1" w:lastRow="0" w:firstColumn="1" w:lastColumn="0" w:noHBand="0" w:noVBand="1"/>
      </w:tblPr>
      <w:tblGrid>
        <w:gridCol w:w="5835"/>
        <w:gridCol w:w="880"/>
        <w:gridCol w:w="880"/>
        <w:gridCol w:w="880"/>
        <w:gridCol w:w="880"/>
      </w:tblGrid>
      <w:tr w:rsidR="00315041" w:rsidTr="00315041">
        <w:tc>
          <w:tcPr>
            <w:tcW w:w="0" w:type="auto"/>
            <w:hideMark/>
          </w:tcPr>
          <w:p w:rsidR="00315041" w:rsidRDefault="00315041">
            <w:pPr>
              <w:rPr>
                <w:b/>
                <w:bCs/>
              </w:rPr>
            </w:pPr>
            <w:r>
              <w:rPr>
                <w:b/>
                <w:bCs/>
              </w:rPr>
              <w:t>Содержание</w:t>
            </w:r>
          </w:p>
        </w:tc>
        <w:tc>
          <w:tcPr>
            <w:tcW w:w="0" w:type="auto"/>
            <w:hideMark/>
          </w:tcPr>
          <w:p w:rsidR="00315041" w:rsidRDefault="00315041">
            <w:pPr>
              <w:rPr>
                <w:b/>
                <w:bCs/>
              </w:rPr>
            </w:pPr>
            <w:r>
              <w:rPr>
                <w:b/>
                <w:bCs/>
              </w:rPr>
              <w:t>3-4 года</w:t>
            </w:r>
          </w:p>
        </w:tc>
        <w:tc>
          <w:tcPr>
            <w:tcW w:w="0" w:type="auto"/>
            <w:hideMark/>
          </w:tcPr>
          <w:p w:rsidR="00315041" w:rsidRDefault="00315041">
            <w:pPr>
              <w:rPr>
                <w:b/>
                <w:bCs/>
              </w:rPr>
            </w:pPr>
            <w:r>
              <w:rPr>
                <w:b/>
                <w:bCs/>
              </w:rPr>
              <w:t>4-5 лет</w:t>
            </w:r>
          </w:p>
        </w:tc>
        <w:tc>
          <w:tcPr>
            <w:tcW w:w="0" w:type="auto"/>
            <w:hideMark/>
          </w:tcPr>
          <w:p w:rsidR="00315041" w:rsidRDefault="00315041">
            <w:pPr>
              <w:rPr>
                <w:b/>
                <w:bCs/>
              </w:rPr>
            </w:pPr>
            <w:r>
              <w:rPr>
                <w:b/>
                <w:bCs/>
              </w:rPr>
              <w:t>5-6 лет</w:t>
            </w:r>
          </w:p>
        </w:tc>
        <w:tc>
          <w:tcPr>
            <w:tcW w:w="0" w:type="auto"/>
            <w:hideMark/>
          </w:tcPr>
          <w:p w:rsidR="00315041" w:rsidRDefault="00315041">
            <w:pPr>
              <w:rPr>
                <w:b/>
                <w:bCs/>
              </w:rPr>
            </w:pPr>
            <w:r>
              <w:rPr>
                <w:b/>
                <w:bCs/>
              </w:rPr>
              <w:t>6-7 лет</w:t>
            </w:r>
          </w:p>
        </w:tc>
      </w:tr>
      <w:tr w:rsidR="00315041" w:rsidTr="00315041">
        <w:tc>
          <w:tcPr>
            <w:tcW w:w="0" w:type="auto"/>
            <w:hideMark/>
          </w:tcPr>
          <w:p w:rsidR="00315041" w:rsidRDefault="00315041">
            <w:r>
              <w:t>Утренний прием детей, игры, самостоятельная деятельность, утренняя гимнастика (не менее 10 минут)</w:t>
            </w:r>
          </w:p>
        </w:tc>
        <w:tc>
          <w:tcPr>
            <w:tcW w:w="0" w:type="auto"/>
            <w:hideMark/>
          </w:tcPr>
          <w:p w:rsidR="00315041" w:rsidRDefault="00315041">
            <w:r>
              <w:t>7.00-8.30</w:t>
            </w:r>
          </w:p>
        </w:tc>
        <w:tc>
          <w:tcPr>
            <w:tcW w:w="0" w:type="auto"/>
            <w:hideMark/>
          </w:tcPr>
          <w:p w:rsidR="00315041" w:rsidRDefault="00315041">
            <w:r>
              <w:t>7.00-8.30</w:t>
            </w:r>
          </w:p>
        </w:tc>
        <w:tc>
          <w:tcPr>
            <w:tcW w:w="0" w:type="auto"/>
            <w:hideMark/>
          </w:tcPr>
          <w:p w:rsidR="00315041" w:rsidRDefault="00315041">
            <w:r>
              <w:t>7.00-8.30</w:t>
            </w:r>
          </w:p>
        </w:tc>
        <w:tc>
          <w:tcPr>
            <w:tcW w:w="0" w:type="auto"/>
            <w:hideMark/>
          </w:tcPr>
          <w:p w:rsidR="00315041" w:rsidRDefault="00315041">
            <w:r>
              <w:t>7.00-8.30</w:t>
            </w:r>
          </w:p>
        </w:tc>
      </w:tr>
      <w:tr w:rsidR="00315041" w:rsidTr="00315041">
        <w:tc>
          <w:tcPr>
            <w:tcW w:w="0" w:type="auto"/>
            <w:hideMark/>
          </w:tcPr>
          <w:p w:rsidR="00315041" w:rsidRDefault="00315041">
            <w:r>
              <w:t>Завтрак</w:t>
            </w:r>
          </w:p>
        </w:tc>
        <w:tc>
          <w:tcPr>
            <w:tcW w:w="0" w:type="auto"/>
            <w:hideMark/>
          </w:tcPr>
          <w:p w:rsidR="00315041" w:rsidRDefault="00315041">
            <w:r>
              <w:t>8.30-9.00</w:t>
            </w:r>
          </w:p>
        </w:tc>
        <w:tc>
          <w:tcPr>
            <w:tcW w:w="0" w:type="auto"/>
            <w:hideMark/>
          </w:tcPr>
          <w:p w:rsidR="00315041" w:rsidRDefault="00315041">
            <w:r>
              <w:t>8.30-9.00</w:t>
            </w:r>
          </w:p>
        </w:tc>
        <w:tc>
          <w:tcPr>
            <w:tcW w:w="0" w:type="auto"/>
            <w:hideMark/>
          </w:tcPr>
          <w:p w:rsidR="00315041" w:rsidRDefault="00315041">
            <w:r>
              <w:t>8.30-9.00</w:t>
            </w:r>
          </w:p>
        </w:tc>
        <w:tc>
          <w:tcPr>
            <w:tcW w:w="0" w:type="auto"/>
            <w:hideMark/>
          </w:tcPr>
          <w:p w:rsidR="00315041" w:rsidRDefault="00315041">
            <w:r>
              <w:t>8.30-9.00</w:t>
            </w:r>
          </w:p>
        </w:tc>
      </w:tr>
      <w:tr w:rsidR="00315041" w:rsidTr="00315041">
        <w:tc>
          <w:tcPr>
            <w:tcW w:w="0" w:type="auto"/>
            <w:hideMark/>
          </w:tcPr>
          <w:p w:rsidR="00315041" w:rsidRDefault="00315041">
            <w:r>
              <w:t>Занятия (включая гимнастику в процессе занятия - 2 минуты, перерывы между занятиями, не менее 10 минут)</w:t>
            </w:r>
          </w:p>
        </w:tc>
        <w:tc>
          <w:tcPr>
            <w:tcW w:w="0" w:type="auto"/>
            <w:hideMark/>
          </w:tcPr>
          <w:p w:rsidR="00315041" w:rsidRDefault="00315041">
            <w:r>
              <w:t>9.00-9.40</w:t>
            </w:r>
          </w:p>
        </w:tc>
        <w:tc>
          <w:tcPr>
            <w:tcW w:w="0" w:type="auto"/>
            <w:hideMark/>
          </w:tcPr>
          <w:p w:rsidR="00315041" w:rsidRDefault="00315041">
            <w:r>
              <w:t>9.00-9.50</w:t>
            </w:r>
          </w:p>
        </w:tc>
        <w:tc>
          <w:tcPr>
            <w:tcW w:w="0" w:type="auto"/>
            <w:hideMark/>
          </w:tcPr>
          <w:p w:rsidR="00315041" w:rsidRDefault="00315041">
            <w:r>
              <w:t>9.00-10.00</w:t>
            </w:r>
          </w:p>
        </w:tc>
        <w:tc>
          <w:tcPr>
            <w:tcW w:w="0" w:type="auto"/>
            <w:hideMark/>
          </w:tcPr>
          <w:p w:rsidR="00315041" w:rsidRDefault="00315041">
            <w:r>
              <w:t>9.00-10.50</w:t>
            </w:r>
          </w:p>
        </w:tc>
      </w:tr>
      <w:tr w:rsidR="00315041" w:rsidTr="00315041">
        <w:tc>
          <w:tcPr>
            <w:tcW w:w="0" w:type="auto"/>
            <w:hideMark/>
          </w:tcPr>
          <w:p w:rsidR="00315041" w:rsidRDefault="00315041">
            <w:r>
              <w:t>Игры</w:t>
            </w:r>
          </w:p>
        </w:tc>
        <w:tc>
          <w:tcPr>
            <w:tcW w:w="0" w:type="auto"/>
            <w:hideMark/>
          </w:tcPr>
          <w:p w:rsidR="00315041" w:rsidRDefault="00315041">
            <w:r>
              <w:t>9.40-10.30</w:t>
            </w:r>
          </w:p>
        </w:tc>
        <w:tc>
          <w:tcPr>
            <w:tcW w:w="0" w:type="auto"/>
            <w:hideMark/>
          </w:tcPr>
          <w:p w:rsidR="00315041" w:rsidRDefault="00315041">
            <w:r>
              <w:t>9.50-10.30</w:t>
            </w:r>
          </w:p>
        </w:tc>
        <w:tc>
          <w:tcPr>
            <w:tcW w:w="0" w:type="auto"/>
            <w:hideMark/>
          </w:tcPr>
          <w:p w:rsidR="00315041" w:rsidRDefault="00315041">
            <w:r>
              <w:t>10.00-10.30</w:t>
            </w:r>
          </w:p>
        </w:tc>
        <w:tc>
          <w:tcPr>
            <w:tcW w:w="0" w:type="auto"/>
            <w:hideMark/>
          </w:tcPr>
          <w:p w:rsidR="00315041" w:rsidRDefault="00315041">
            <w:r>
              <w:t>-</w:t>
            </w:r>
          </w:p>
        </w:tc>
      </w:tr>
      <w:tr w:rsidR="00315041" w:rsidTr="00315041">
        <w:tc>
          <w:tcPr>
            <w:tcW w:w="0" w:type="auto"/>
            <w:hideMark/>
          </w:tcPr>
          <w:p w:rsidR="00315041" w:rsidRDefault="00315041">
            <w:r>
              <w:t>Второй завтрак</w:t>
            </w:r>
          </w:p>
        </w:tc>
        <w:tc>
          <w:tcPr>
            <w:tcW w:w="0" w:type="auto"/>
            <w:hideMark/>
          </w:tcPr>
          <w:p w:rsidR="00315041" w:rsidRDefault="00315041">
            <w:r>
              <w:t>10.30-11.00</w:t>
            </w:r>
          </w:p>
        </w:tc>
        <w:tc>
          <w:tcPr>
            <w:tcW w:w="0" w:type="auto"/>
            <w:hideMark/>
          </w:tcPr>
          <w:p w:rsidR="00315041" w:rsidRDefault="00315041">
            <w:r>
              <w:t>10.30-11.00</w:t>
            </w:r>
          </w:p>
        </w:tc>
        <w:tc>
          <w:tcPr>
            <w:tcW w:w="0" w:type="auto"/>
            <w:hideMark/>
          </w:tcPr>
          <w:p w:rsidR="00315041" w:rsidRDefault="00315041">
            <w:r>
              <w:t>10.30-11.00</w:t>
            </w:r>
          </w:p>
        </w:tc>
        <w:tc>
          <w:tcPr>
            <w:tcW w:w="0" w:type="auto"/>
            <w:hideMark/>
          </w:tcPr>
          <w:p w:rsidR="00315041" w:rsidRDefault="00315041">
            <w:r>
              <w:t>10.30-11.00</w:t>
            </w:r>
          </w:p>
        </w:tc>
      </w:tr>
      <w:tr w:rsidR="00315041" w:rsidTr="00315041">
        <w:tc>
          <w:tcPr>
            <w:tcW w:w="0" w:type="auto"/>
            <w:hideMark/>
          </w:tcPr>
          <w:p w:rsidR="00315041" w:rsidRDefault="00315041">
            <w:r>
              <w:t>Подготовка к прогулке, прогулка, уход домой</w:t>
            </w:r>
          </w:p>
        </w:tc>
        <w:tc>
          <w:tcPr>
            <w:tcW w:w="0" w:type="auto"/>
            <w:hideMark/>
          </w:tcPr>
          <w:p w:rsidR="00315041" w:rsidRDefault="00315041">
            <w:r>
              <w:t>11.00-12.00</w:t>
            </w:r>
          </w:p>
        </w:tc>
        <w:tc>
          <w:tcPr>
            <w:tcW w:w="0" w:type="auto"/>
            <w:hideMark/>
          </w:tcPr>
          <w:p w:rsidR="00315041" w:rsidRDefault="00315041">
            <w:r>
              <w:t>11.00-12.00</w:t>
            </w:r>
          </w:p>
        </w:tc>
        <w:tc>
          <w:tcPr>
            <w:tcW w:w="0" w:type="auto"/>
            <w:hideMark/>
          </w:tcPr>
          <w:p w:rsidR="00315041" w:rsidRDefault="00315041">
            <w:r>
              <w:t>11.00-12.00</w:t>
            </w:r>
          </w:p>
        </w:tc>
        <w:tc>
          <w:tcPr>
            <w:tcW w:w="0" w:type="auto"/>
            <w:hideMark/>
          </w:tcPr>
          <w:p w:rsidR="00315041" w:rsidRDefault="00315041">
            <w:r>
              <w:t>11.00-12.00</w:t>
            </w:r>
          </w:p>
        </w:tc>
      </w:tr>
    </w:tbl>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35.21. Согласно пункту 2.10 СП 2.4.3648-20 к организации образовательного процесса и режима дня должны соблюдаться следующие требования: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режим двигательной активности детей в течение дня организуется с учётом возрастных особенностей и состояния здоровья;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w:t>
      </w:r>
      <w:r>
        <w:rPr>
          <w:rFonts w:ascii="Arial" w:hAnsi="Arial" w:cs="Arial"/>
          <w:color w:val="333333"/>
          <w:sz w:val="23"/>
          <w:szCs w:val="23"/>
        </w:rPr>
        <w:lastRenderedPageBreak/>
        <w:t>обеспечивает присутствие медицинских работников на спортивных соревнованиях и на занятиях в плавательных бассейнах;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36. Федеральный календарный план воспитательной работы.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36.1. План является единым для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36.4. Примерный перечень основных государственных и народных праздников, памятных дат в календарном плане воспитательной работы в ДОО.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Январь: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Февраль: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февраля: День российской науки;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 февраля: День памяти о россиянах, исполнявших служебный долг за пределами Отечества;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 февраля: Международный день родного языка;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 февраля: День защитника Отечества.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Март: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марта: Международный женский день;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 марта: Всемирный день театра.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Апрель: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апреля: День космонавтики;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Май: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мая: Праздник Весны и Труда;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мая: День Победы;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 мая: День детских общественных организаций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 мая: День славянской письменности и культуры.</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Июнь: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июня: День защиты детей;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июня: День русского языка;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июня: День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 июня: День памяти и скорби.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Июль: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июля: День семьи, любви и верности.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Август:</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августа: День физкультурника;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 августа: День Государственного флага Российской Федерации;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 августа: День российского кино.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Сентябрь: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сентября: День знаний;</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сентября: День окончания Второй мировой войны, День солидарности в борьбе с терроризмом;</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сентября: Международный день распространения грамотности;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 сентября: День воспитателя и всех дошкольных работников.</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Октябрь: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октября: Международный день пожилых людей; Международный день музыки;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октября: День защиты животных;</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октября: День учителя;</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Третье воскресенье октября: День отца 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Ноябрь: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ноября: День народного единства;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ноября: День памяти погибших при исполнении служебных обязанностей сотрудников органов внутренних дел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Последнее воскресенье ноября: День матери 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30 ноября: День Государственного герба Российской Федерации.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Декабрь:</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декабря: День добровольца (волонтера) в России;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декабря: Международный день художника;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декабря: День Героев Отечества;</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декабря: День Конституции Российской Федерации;</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 декабря: Новый год.</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w:t>
      </w:r>
      <w:r>
        <w:rPr>
          <w:rFonts w:ascii="Arial" w:hAnsi="Arial" w:cs="Arial"/>
          <w:color w:val="333333"/>
          <w:sz w:val="23"/>
          <w:szCs w:val="23"/>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2</w:t>
      </w:r>
      <w:r>
        <w:rPr>
          <w:rFonts w:ascii="Arial" w:hAnsi="Arial" w:cs="Arial"/>
          <w:color w:val="333333"/>
          <w:sz w:val="23"/>
          <w:szCs w:val="23"/>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3</w:t>
      </w:r>
      <w:r>
        <w:rPr>
          <w:rFonts w:ascii="Arial" w:hAnsi="Arial" w:cs="Arial"/>
          <w:color w:val="333333"/>
          <w:sz w:val="23"/>
          <w:szCs w:val="23"/>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4</w:t>
      </w:r>
      <w:r>
        <w:rPr>
          <w:rFonts w:ascii="Arial" w:hAnsi="Arial" w:cs="Arial"/>
          <w:color w:val="333333"/>
          <w:sz w:val="23"/>
          <w:szCs w:val="23"/>
        </w:rPr>
        <w:t> Пункт 3.2.3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5</w:t>
      </w:r>
      <w:r>
        <w:rPr>
          <w:rFonts w:ascii="Arial" w:hAnsi="Arial" w:cs="Arial"/>
          <w:color w:val="333333"/>
          <w:sz w:val="23"/>
          <w:szCs w:val="23"/>
        </w:rPr>
        <w:t> Пункт 4.3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6</w:t>
      </w:r>
      <w:r>
        <w:rPr>
          <w:rFonts w:ascii="Arial" w:hAnsi="Arial" w:cs="Arial"/>
          <w:color w:val="333333"/>
          <w:sz w:val="23"/>
          <w:szCs w:val="23"/>
        </w:rPr>
        <w:t> Пункт 4.3 ФГОС ДО.</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lastRenderedPageBreak/>
        <w:t>7</w:t>
      </w:r>
      <w:r>
        <w:rPr>
          <w:rFonts w:ascii="Arial" w:hAnsi="Arial" w:cs="Arial"/>
          <w:color w:val="333333"/>
          <w:sz w:val="23"/>
          <w:szCs w:val="23"/>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8</w:t>
      </w:r>
      <w:r>
        <w:rPr>
          <w:rFonts w:ascii="Arial" w:hAnsi="Arial" w:cs="Arial"/>
          <w:color w:val="333333"/>
          <w:sz w:val="23"/>
          <w:szCs w:val="23"/>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9</w:t>
      </w:r>
      <w:r>
        <w:rPr>
          <w:rFonts w:ascii="Arial" w:hAnsi="Arial" w:cs="Arial"/>
          <w:color w:val="333333"/>
          <w:sz w:val="23"/>
          <w:szCs w:val="23"/>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10</w:t>
      </w:r>
      <w:r>
        <w:rPr>
          <w:rFonts w:ascii="Arial" w:hAnsi="Arial" w:cs="Arial"/>
          <w:color w:val="333333"/>
          <w:sz w:val="23"/>
          <w:szCs w:val="23"/>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11</w:t>
      </w:r>
      <w:r>
        <w:rPr>
          <w:rFonts w:ascii="Arial" w:hAnsi="Arial" w:cs="Arial"/>
          <w:color w:val="333333"/>
          <w:sz w:val="23"/>
          <w:szCs w:val="23"/>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12</w:t>
      </w:r>
      <w:r>
        <w:rPr>
          <w:rFonts w:ascii="Arial" w:hAnsi="Arial" w:cs="Arial"/>
          <w:color w:val="333333"/>
          <w:sz w:val="23"/>
          <w:szCs w:val="23"/>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13</w:t>
      </w:r>
      <w:r>
        <w:rPr>
          <w:rFonts w:ascii="Arial" w:hAnsi="Arial" w:cs="Arial"/>
          <w:color w:val="333333"/>
          <w:sz w:val="23"/>
          <w:szCs w:val="23"/>
        </w:rPr>
        <w:t> Пункт 8.1.2.1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14</w:t>
      </w:r>
      <w:r>
        <w:rPr>
          <w:rFonts w:ascii="Arial" w:hAnsi="Arial" w:cs="Arial"/>
          <w:color w:val="333333"/>
          <w:sz w:val="23"/>
          <w:szCs w:val="23"/>
        </w:rPr>
        <w:t> Пункт 8.1.2.1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15</w:t>
      </w:r>
      <w:r>
        <w:rPr>
          <w:rFonts w:ascii="Arial" w:hAnsi="Arial" w:cs="Arial"/>
          <w:color w:val="333333"/>
          <w:sz w:val="23"/>
          <w:szCs w:val="23"/>
        </w:rPr>
        <w:t> Пункт 8.1.2.1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16</w:t>
      </w:r>
      <w:r>
        <w:rPr>
          <w:rFonts w:ascii="Arial" w:hAnsi="Arial" w:cs="Arial"/>
          <w:color w:val="333333"/>
          <w:sz w:val="23"/>
          <w:szCs w:val="23"/>
        </w:rPr>
        <w:t> Пункт 8.1.2.1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17</w:t>
      </w:r>
      <w:r>
        <w:rPr>
          <w:rFonts w:ascii="Arial" w:hAnsi="Arial" w:cs="Arial"/>
          <w:color w:val="333333"/>
          <w:sz w:val="23"/>
          <w:szCs w:val="23"/>
        </w:rPr>
        <w:t> Пункт 8.1.2.1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18</w:t>
      </w:r>
      <w:r>
        <w:rPr>
          <w:rFonts w:ascii="Arial" w:hAnsi="Arial" w:cs="Arial"/>
          <w:color w:val="333333"/>
          <w:sz w:val="23"/>
          <w:szCs w:val="23"/>
        </w:rPr>
        <w:t> Пункт 8.1.2.1 СанПиН 2.3/2.4.3590-20.</w:t>
      </w:r>
    </w:p>
    <w:p w:rsidR="00315041" w:rsidRDefault="00315041" w:rsidP="00315041">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19</w:t>
      </w:r>
      <w:r>
        <w:rPr>
          <w:rFonts w:ascii="Arial" w:hAnsi="Arial" w:cs="Arial"/>
          <w:color w:val="333333"/>
          <w:sz w:val="23"/>
          <w:szCs w:val="23"/>
        </w:rPr>
        <w:t> Требования к организации образовательного процесса, таблица 6.6 СанПиН 1.2.3685-21.</w:t>
      </w:r>
    </w:p>
    <w:p w:rsidR="00154F97" w:rsidRDefault="00154F97">
      <w:bookmarkStart w:id="1" w:name="_GoBack"/>
      <w:bookmarkEnd w:id="1"/>
    </w:p>
    <w:sectPr w:rsidR="0015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41"/>
    <w:rsid w:val="000F2789"/>
    <w:rsid w:val="00111A5B"/>
    <w:rsid w:val="00154F97"/>
    <w:rsid w:val="00315041"/>
    <w:rsid w:val="008A7CD9"/>
    <w:rsid w:val="00B6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1C51E-ADBB-4D08-912E-0C198AC2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41"/>
    <w:pPr>
      <w:spacing w:after="0" w:line="240" w:lineRule="auto"/>
    </w:pPr>
    <w:rPr>
      <w:rFonts w:ascii="Times New Roman" w:hAnsi="Times New Roman" w:cs="Times New Roman"/>
      <w:sz w:val="24"/>
      <w:szCs w:val="24"/>
      <w:lang w:eastAsia="ru-RU"/>
    </w:rPr>
  </w:style>
  <w:style w:type="paragraph" w:styleId="2">
    <w:name w:val="heading 2"/>
    <w:basedOn w:val="a"/>
    <w:link w:val="20"/>
    <w:uiPriority w:val="9"/>
    <w:qFormat/>
    <w:rsid w:val="00315041"/>
    <w:pPr>
      <w:spacing w:before="100" w:beforeAutospacing="1" w:after="100" w:afterAutospacing="1"/>
      <w:outlineLvl w:val="1"/>
    </w:pPr>
    <w:rPr>
      <w:b/>
      <w:bCs/>
      <w:sz w:val="36"/>
      <w:szCs w:val="36"/>
    </w:rPr>
  </w:style>
  <w:style w:type="paragraph" w:styleId="3">
    <w:name w:val="heading 3"/>
    <w:basedOn w:val="a"/>
    <w:link w:val="30"/>
    <w:uiPriority w:val="9"/>
    <w:qFormat/>
    <w:rsid w:val="003150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041"/>
    <w:rPr>
      <w:rFonts w:ascii="Times New Roman" w:hAnsi="Times New Roman" w:cs="Times New Roman"/>
      <w:b/>
      <w:bCs/>
      <w:sz w:val="36"/>
      <w:szCs w:val="36"/>
      <w:lang w:eastAsia="ru-RU"/>
    </w:rPr>
  </w:style>
  <w:style w:type="character" w:customStyle="1" w:styleId="30">
    <w:name w:val="Заголовок 3 Знак"/>
    <w:basedOn w:val="a0"/>
    <w:link w:val="3"/>
    <w:uiPriority w:val="9"/>
    <w:rsid w:val="00315041"/>
    <w:rPr>
      <w:rFonts w:ascii="Times New Roman" w:hAnsi="Times New Roman" w:cs="Times New Roman"/>
      <w:b/>
      <w:bCs/>
      <w:sz w:val="27"/>
      <w:szCs w:val="27"/>
      <w:lang w:eastAsia="ru-RU"/>
    </w:rPr>
  </w:style>
  <w:style w:type="paragraph" w:styleId="a3">
    <w:name w:val="Normal (Web)"/>
    <w:basedOn w:val="a"/>
    <w:uiPriority w:val="99"/>
    <w:semiHidden/>
    <w:unhideWhenUsed/>
    <w:rsid w:val="00315041"/>
    <w:pPr>
      <w:spacing w:before="100" w:beforeAutospacing="1" w:after="100" w:afterAutospacing="1"/>
    </w:pPr>
  </w:style>
  <w:style w:type="paragraph" w:customStyle="1" w:styleId="toleft">
    <w:name w:val="toleft"/>
    <w:basedOn w:val="a"/>
    <w:rsid w:val="00315041"/>
    <w:pPr>
      <w:spacing w:before="100" w:beforeAutospacing="1" w:after="100" w:afterAutospacing="1"/>
    </w:pPr>
  </w:style>
  <w:style w:type="character" w:styleId="a4">
    <w:name w:val="Hyperlink"/>
    <w:basedOn w:val="a0"/>
    <w:uiPriority w:val="99"/>
    <w:semiHidden/>
    <w:unhideWhenUsed/>
    <w:rsid w:val="00315041"/>
    <w:rPr>
      <w:color w:val="0000FF"/>
      <w:u w:val="single"/>
    </w:rPr>
  </w:style>
  <w:style w:type="character" w:styleId="a5">
    <w:name w:val="FollowedHyperlink"/>
    <w:basedOn w:val="a0"/>
    <w:uiPriority w:val="99"/>
    <w:semiHidden/>
    <w:unhideWhenUsed/>
    <w:rsid w:val="003150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5550">
      <w:bodyDiv w:val="1"/>
      <w:marLeft w:val="0"/>
      <w:marRight w:val="0"/>
      <w:marTop w:val="0"/>
      <w:marBottom w:val="0"/>
      <w:divBdr>
        <w:top w:val="none" w:sz="0" w:space="0" w:color="auto"/>
        <w:left w:val="none" w:sz="0" w:space="0" w:color="auto"/>
        <w:bottom w:val="none" w:sz="0" w:space="0" w:color="auto"/>
        <w:right w:val="none" w:sz="0" w:space="0" w:color="auto"/>
      </w:divBdr>
      <w:divsChild>
        <w:div w:id="2125420910">
          <w:marLeft w:val="0"/>
          <w:marRight w:val="0"/>
          <w:marTop w:val="0"/>
          <w:marBottom w:val="180"/>
          <w:divBdr>
            <w:top w:val="none" w:sz="0" w:space="0" w:color="auto"/>
            <w:left w:val="none" w:sz="0" w:space="0" w:color="auto"/>
            <w:bottom w:val="none" w:sz="0" w:space="0" w:color="auto"/>
            <w:right w:val="none" w:sz="0" w:space="0" w:color="auto"/>
          </w:divBdr>
        </w:div>
        <w:div w:id="151580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405942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206</Pages>
  <Words>82315</Words>
  <Characters>469199</Characters>
  <Application>Microsoft Office Word</Application>
  <DocSecurity>0</DocSecurity>
  <Lines>3909</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2023-07-13T20:09:00Z</dcterms:created>
  <dcterms:modified xsi:type="dcterms:W3CDTF">2023-07-13T20:10:00Z</dcterms:modified>
</cp:coreProperties>
</file>